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DCA0" w14:textId="77777777" w:rsidR="00456A46" w:rsidRDefault="008E5FAA">
      <w:pPr>
        <w:spacing w:after="0" w:line="240" w:lineRule="auto"/>
        <w:rPr>
          <w:rFonts w:ascii="Tempus Sans ITC" w:eastAsia="Tempus Sans ITC" w:hAnsi="Tempus Sans ITC" w:cs="Tempus Sans ITC"/>
          <w:b/>
          <w:sz w:val="20"/>
        </w:rPr>
      </w:pPr>
      <w:r>
        <w:rPr>
          <w:rFonts w:ascii="Tempus Sans ITC" w:eastAsia="Tempus Sans ITC" w:hAnsi="Tempus Sans ITC" w:cs="Tempus Sans ITC"/>
          <w:b/>
          <w:sz w:val="20"/>
        </w:rPr>
        <w:t>Psychologenpraktijk Noordenveld</w:t>
      </w:r>
      <w:r>
        <w:rPr>
          <w:rFonts w:ascii="Tempus Sans ITC" w:eastAsia="Tempus Sans ITC" w:hAnsi="Tempus Sans ITC" w:cs="Tempus Sans ITC"/>
          <w:b/>
          <w:sz w:val="20"/>
        </w:rPr>
        <w:tab/>
      </w:r>
      <w:r>
        <w:rPr>
          <w:rFonts w:ascii="Tempus Sans ITC" w:eastAsia="Tempus Sans ITC" w:hAnsi="Tempus Sans ITC" w:cs="Tempus Sans ITC"/>
          <w:b/>
          <w:sz w:val="20"/>
        </w:rPr>
        <w:tab/>
        <w:t xml:space="preserve"> </w:t>
      </w:r>
      <w:r>
        <w:rPr>
          <w:rFonts w:ascii="Tempus Sans ITC" w:eastAsia="Tempus Sans ITC" w:hAnsi="Tempus Sans ITC" w:cs="Tempus Sans ITC"/>
          <w:b/>
          <w:sz w:val="20"/>
        </w:rPr>
        <w:tab/>
        <w:t xml:space="preserve">         Woldzoom 2H, 9301RA Roden</w:t>
      </w:r>
    </w:p>
    <w:p w14:paraId="3730A2D1" w14:textId="77777777" w:rsidR="00456A46" w:rsidRDefault="008E5FAA">
      <w:pPr>
        <w:spacing w:after="0" w:line="240" w:lineRule="auto"/>
        <w:rPr>
          <w:rFonts w:ascii="Tempus Sans ITC" w:eastAsia="Tempus Sans ITC" w:hAnsi="Tempus Sans ITC" w:cs="Tempus Sans ITC"/>
          <w:b/>
          <w:sz w:val="20"/>
        </w:rPr>
      </w:pPr>
      <w:r>
        <w:rPr>
          <w:rFonts w:ascii="Tempus Sans ITC" w:eastAsia="Tempus Sans ITC" w:hAnsi="Tempus Sans ITC" w:cs="Tempus Sans ITC"/>
          <w:b/>
          <w:sz w:val="20"/>
        </w:rPr>
        <w:t>Mw. drs. M de Jong</w:t>
      </w:r>
      <w:r>
        <w:rPr>
          <w:rFonts w:ascii="Tempus Sans ITC" w:eastAsia="Tempus Sans ITC" w:hAnsi="Tempus Sans ITC" w:cs="Tempus Sans ITC"/>
          <w:b/>
          <w:sz w:val="20"/>
        </w:rPr>
        <w:tab/>
      </w:r>
      <w:r>
        <w:rPr>
          <w:rFonts w:ascii="Tempus Sans ITC" w:eastAsia="Tempus Sans ITC" w:hAnsi="Tempus Sans ITC" w:cs="Tempus Sans ITC"/>
          <w:b/>
          <w:sz w:val="20"/>
        </w:rPr>
        <w:tab/>
      </w:r>
      <w:r>
        <w:rPr>
          <w:rFonts w:ascii="Tempus Sans ITC" w:eastAsia="Tempus Sans ITC" w:hAnsi="Tempus Sans ITC" w:cs="Tempus Sans ITC"/>
          <w:b/>
          <w:sz w:val="20"/>
        </w:rPr>
        <w:tab/>
        <w:t xml:space="preserve">              dep. Joh. Dijkstralaan 13,9744DA Hoogkerk</w:t>
      </w:r>
    </w:p>
    <w:p w14:paraId="5FE30AB5" w14:textId="77777777" w:rsidR="00456A46" w:rsidRDefault="008E5FAA">
      <w:pPr>
        <w:spacing w:after="0" w:line="240" w:lineRule="auto"/>
        <w:rPr>
          <w:rFonts w:ascii="Arial" w:eastAsia="Arial" w:hAnsi="Arial" w:cs="Arial"/>
          <w:sz w:val="20"/>
        </w:rPr>
      </w:pPr>
      <w:r>
        <w:rPr>
          <w:rFonts w:ascii="Tempus Sans ITC" w:eastAsia="Tempus Sans ITC" w:hAnsi="Tempus Sans ITC" w:cs="Tempus Sans ITC"/>
          <w:b/>
          <w:sz w:val="20"/>
        </w:rPr>
        <w:t>GZ psycholoog</w:t>
      </w:r>
      <w:r>
        <w:rPr>
          <w:rFonts w:ascii="Tempus Sans ITC" w:eastAsia="Tempus Sans ITC" w:hAnsi="Tempus Sans ITC" w:cs="Tempus Sans ITC"/>
          <w:b/>
          <w:sz w:val="20"/>
        </w:rPr>
        <w:tab/>
      </w:r>
      <w:r>
        <w:rPr>
          <w:rFonts w:ascii="Tempus Sans ITC" w:eastAsia="Tempus Sans ITC" w:hAnsi="Tempus Sans ITC" w:cs="Tempus Sans ITC"/>
          <w:b/>
          <w:sz w:val="20"/>
        </w:rPr>
        <w:tab/>
      </w:r>
      <w:r>
        <w:rPr>
          <w:rFonts w:ascii="Tempus Sans ITC" w:eastAsia="Tempus Sans ITC" w:hAnsi="Tempus Sans ITC" w:cs="Tempus Sans ITC"/>
          <w:b/>
          <w:sz w:val="20"/>
        </w:rPr>
        <w:tab/>
      </w:r>
      <w:r>
        <w:rPr>
          <w:rFonts w:ascii="Tempus Sans ITC" w:eastAsia="Tempus Sans ITC" w:hAnsi="Tempus Sans ITC" w:cs="Tempus Sans ITC"/>
          <w:b/>
          <w:sz w:val="20"/>
        </w:rPr>
        <w:tab/>
      </w:r>
      <w:r>
        <w:rPr>
          <w:rFonts w:ascii="Tempus Sans ITC" w:eastAsia="Tempus Sans ITC" w:hAnsi="Tempus Sans ITC" w:cs="Tempus Sans ITC"/>
          <w:b/>
          <w:sz w:val="20"/>
        </w:rPr>
        <w:tab/>
      </w:r>
      <w:r>
        <w:rPr>
          <w:rFonts w:ascii="Tempus Sans ITC" w:eastAsia="Tempus Sans ITC" w:hAnsi="Tempus Sans ITC" w:cs="Tempus Sans ITC"/>
          <w:b/>
          <w:sz w:val="20"/>
        </w:rPr>
        <w:tab/>
        <w:t xml:space="preserve">         dep. Oosteind 8, 9331AH Norg</w:t>
      </w:r>
    </w:p>
    <w:p w14:paraId="241EB957" w14:textId="77777777" w:rsidR="00456A46" w:rsidRDefault="00456A46">
      <w:pPr>
        <w:spacing w:after="0" w:line="240" w:lineRule="auto"/>
        <w:rPr>
          <w:rFonts w:ascii="Arial" w:eastAsia="Arial" w:hAnsi="Arial" w:cs="Arial"/>
          <w:sz w:val="20"/>
        </w:rPr>
      </w:pPr>
    </w:p>
    <w:p w14:paraId="49B9148C" w14:textId="77777777" w:rsidR="00456A46" w:rsidRDefault="00456A46">
      <w:pPr>
        <w:spacing w:after="0" w:line="240" w:lineRule="auto"/>
        <w:rPr>
          <w:rFonts w:ascii="Arial" w:eastAsia="Arial" w:hAnsi="Arial" w:cs="Arial"/>
          <w:sz w:val="20"/>
        </w:rPr>
      </w:pPr>
    </w:p>
    <w:p w14:paraId="5C5625CF" w14:textId="77777777" w:rsidR="00456A46" w:rsidRDefault="008E5FAA">
      <w:pPr>
        <w:spacing w:after="0" w:line="240" w:lineRule="auto"/>
        <w:rPr>
          <w:rFonts w:ascii="Arial" w:eastAsia="Arial" w:hAnsi="Arial" w:cs="Arial"/>
          <w:sz w:val="20"/>
        </w:rPr>
      </w:pPr>
      <w:r>
        <w:rPr>
          <w:rFonts w:ascii="Arial" w:eastAsia="Arial" w:hAnsi="Arial" w:cs="Arial"/>
          <w:sz w:val="20"/>
        </w:rPr>
        <w:t>BEHANDELINGSVOORWAARDEN  en BETALINGSAFSPRAKEN</w:t>
      </w:r>
    </w:p>
    <w:p w14:paraId="6FF56611" w14:textId="77777777" w:rsidR="00456A46" w:rsidRDefault="00456A46">
      <w:pPr>
        <w:spacing w:after="0" w:line="240" w:lineRule="auto"/>
        <w:rPr>
          <w:rFonts w:ascii="Arial" w:eastAsia="Arial" w:hAnsi="Arial" w:cs="Arial"/>
          <w:sz w:val="20"/>
        </w:rPr>
      </w:pPr>
    </w:p>
    <w:p w14:paraId="34597B49" w14:textId="77777777" w:rsidR="00456A46"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Telefonische bereikbaarheid en waarneming</w:t>
      </w:r>
    </w:p>
    <w:p w14:paraId="67DB6294" w14:textId="62F5F737" w:rsidR="00456A46" w:rsidRDefault="004F306E">
      <w:pPr>
        <w:spacing w:after="0" w:line="240" w:lineRule="auto"/>
        <w:rPr>
          <w:rFonts w:ascii="Arial" w:eastAsia="Arial" w:hAnsi="Arial" w:cs="Arial"/>
          <w:sz w:val="20"/>
        </w:rPr>
      </w:pPr>
      <w:r>
        <w:rPr>
          <w:rFonts w:ascii="Arial" w:eastAsia="Arial" w:hAnsi="Arial" w:cs="Arial"/>
          <w:sz w:val="20"/>
        </w:rPr>
        <w:t xml:space="preserve">Wanneer u </w:t>
      </w:r>
      <w:r w:rsidR="00F0030C">
        <w:rPr>
          <w:rFonts w:ascii="Arial" w:eastAsia="Arial" w:hAnsi="Arial" w:cs="Arial"/>
          <w:sz w:val="20"/>
        </w:rPr>
        <w:t xml:space="preserve">een bericht op de </w:t>
      </w:r>
      <w:r w:rsidR="008E5FAA">
        <w:rPr>
          <w:rFonts w:ascii="Arial" w:eastAsia="Arial" w:hAnsi="Arial" w:cs="Arial"/>
          <w:sz w:val="20"/>
        </w:rPr>
        <w:t>voicemail in</w:t>
      </w:r>
      <w:r w:rsidR="00F0030C">
        <w:rPr>
          <w:rFonts w:ascii="Arial" w:eastAsia="Arial" w:hAnsi="Arial" w:cs="Arial"/>
          <w:sz w:val="20"/>
        </w:rPr>
        <w:t xml:space="preserve"> </w:t>
      </w:r>
      <w:r>
        <w:rPr>
          <w:rFonts w:ascii="Arial" w:eastAsia="Arial" w:hAnsi="Arial" w:cs="Arial"/>
          <w:sz w:val="20"/>
        </w:rPr>
        <w:t>spreekt</w:t>
      </w:r>
      <w:r w:rsidR="00F92DE2">
        <w:rPr>
          <w:rFonts w:ascii="Arial" w:eastAsia="Arial" w:hAnsi="Arial" w:cs="Arial"/>
          <w:sz w:val="20"/>
        </w:rPr>
        <w:t xml:space="preserve"> en </w:t>
      </w:r>
      <w:r>
        <w:rPr>
          <w:rFonts w:ascii="Arial" w:eastAsia="Arial" w:hAnsi="Arial" w:cs="Arial"/>
          <w:sz w:val="20"/>
        </w:rPr>
        <w:t>uw telefoonnummer dan bel ik u</w:t>
      </w:r>
      <w:r w:rsidRPr="004F306E">
        <w:rPr>
          <w:rFonts w:ascii="Arial" w:eastAsia="Arial" w:hAnsi="Arial" w:cs="Arial"/>
          <w:sz w:val="20"/>
        </w:rPr>
        <w:t xml:space="preserve"> </w:t>
      </w:r>
      <w:r>
        <w:rPr>
          <w:rFonts w:ascii="Arial" w:eastAsia="Arial" w:hAnsi="Arial" w:cs="Arial"/>
          <w:sz w:val="20"/>
        </w:rPr>
        <w:t xml:space="preserve">op de werkdagen van </w:t>
      </w:r>
      <w:r w:rsidRPr="004A4296">
        <w:rPr>
          <w:rFonts w:ascii="Arial" w:eastAsia="Arial" w:hAnsi="Arial" w:cs="Arial"/>
          <w:b/>
          <w:bCs/>
          <w:sz w:val="20"/>
        </w:rPr>
        <w:t>maandag t/m donderdag</w:t>
      </w:r>
      <w:r>
        <w:rPr>
          <w:rFonts w:ascii="Arial" w:eastAsia="Arial" w:hAnsi="Arial" w:cs="Arial"/>
          <w:sz w:val="20"/>
        </w:rPr>
        <w:t xml:space="preserve"> z.s.m. terug. </w:t>
      </w:r>
      <w:r w:rsidR="00F0030C">
        <w:rPr>
          <w:rFonts w:ascii="Arial" w:eastAsia="Arial" w:hAnsi="Arial" w:cs="Arial"/>
          <w:sz w:val="20"/>
        </w:rPr>
        <w:t xml:space="preserve">U kunt </w:t>
      </w:r>
      <w:r>
        <w:rPr>
          <w:rFonts w:ascii="Arial" w:eastAsia="Arial" w:hAnsi="Arial" w:cs="Arial"/>
          <w:sz w:val="20"/>
        </w:rPr>
        <w:t xml:space="preserve">me </w:t>
      </w:r>
      <w:r w:rsidR="00F0030C">
        <w:rPr>
          <w:rFonts w:ascii="Arial" w:eastAsia="Arial" w:hAnsi="Arial" w:cs="Arial"/>
          <w:sz w:val="20"/>
        </w:rPr>
        <w:t>ook mailen (vermeld a.u.b. uw telefoonnummer, zodat ik u terug kan bellen).</w:t>
      </w:r>
      <w:r w:rsidR="00F0030C" w:rsidRPr="00F0030C">
        <w:rPr>
          <w:rFonts w:ascii="Arial" w:eastAsia="Arial" w:hAnsi="Arial" w:cs="Arial"/>
          <w:sz w:val="20"/>
        </w:rPr>
        <w:t xml:space="preserve"> </w:t>
      </w:r>
    </w:p>
    <w:p w14:paraId="6661B768" w14:textId="2E4BF60D" w:rsidR="00456A46" w:rsidRDefault="008E5FAA">
      <w:pPr>
        <w:spacing w:after="0" w:line="240" w:lineRule="auto"/>
        <w:rPr>
          <w:rFonts w:ascii="Arial" w:eastAsia="Arial" w:hAnsi="Arial" w:cs="Arial"/>
          <w:sz w:val="20"/>
        </w:rPr>
      </w:pPr>
      <w:r>
        <w:rPr>
          <w:rFonts w:ascii="Arial" w:eastAsia="Arial" w:hAnsi="Arial" w:cs="Arial"/>
          <w:sz w:val="20"/>
        </w:rPr>
        <w:t>De praktijk biedt zorg binnen de GB-GGZ en heeft geen crisesdienst. Bij spoed dient u contact op te nemen met uw huisarts of de doktersdienst (bereikbaar na 17.00 en in het weekend).</w:t>
      </w:r>
      <w:r w:rsidR="00285D23">
        <w:rPr>
          <w:rFonts w:ascii="Arial" w:eastAsia="Arial" w:hAnsi="Arial" w:cs="Arial"/>
          <w:sz w:val="20"/>
        </w:rPr>
        <w:t xml:space="preserve"> </w:t>
      </w:r>
    </w:p>
    <w:p w14:paraId="4DC60359"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Over waarneming wordt u mondeling of via de voicemail/website geïnformeerd. Er zijn afspraken met een vaste waarnemingsgroep van psychologen voor bij nascholing, vakantie en langduriger ziekte. </w:t>
      </w:r>
    </w:p>
    <w:p w14:paraId="407B3CC2" w14:textId="0309D6C3" w:rsidR="00456A46" w:rsidRDefault="00456A46">
      <w:pPr>
        <w:spacing w:after="0" w:line="240" w:lineRule="auto"/>
        <w:rPr>
          <w:rFonts w:ascii="Arial" w:eastAsia="Arial" w:hAnsi="Arial" w:cs="Arial"/>
          <w:b/>
          <w:sz w:val="20"/>
        </w:rPr>
      </w:pPr>
    </w:p>
    <w:p w14:paraId="2E93D8F2" w14:textId="77777777" w:rsidR="00F22BB3" w:rsidRDefault="00F22BB3" w:rsidP="00F22BB3">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Intake, behandeling en evaluatie</w:t>
      </w:r>
    </w:p>
    <w:p w14:paraId="78F67A8D" w14:textId="15E77C69" w:rsidR="00F22BB3" w:rsidRDefault="00F22BB3" w:rsidP="00F22BB3">
      <w:pPr>
        <w:spacing w:after="0" w:line="240" w:lineRule="auto"/>
        <w:rPr>
          <w:rFonts w:ascii="Arial" w:eastAsia="Arial" w:hAnsi="Arial" w:cs="Arial"/>
          <w:sz w:val="20"/>
        </w:rPr>
      </w:pPr>
      <w:r>
        <w:rPr>
          <w:rFonts w:ascii="Arial" w:eastAsia="Arial" w:hAnsi="Arial" w:cs="Arial"/>
          <w:sz w:val="20"/>
        </w:rPr>
        <w:t>In de intake</w:t>
      </w:r>
      <w:r w:rsidR="00AB643B">
        <w:rPr>
          <w:rFonts w:ascii="Arial" w:eastAsia="Arial" w:hAnsi="Arial" w:cs="Arial"/>
          <w:sz w:val="20"/>
        </w:rPr>
        <w:t xml:space="preserve">fase </w:t>
      </w:r>
      <w:r>
        <w:rPr>
          <w:rFonts w:ascii="Arial" w:eastAsia="Arial" w:hAnsi="Arial" w:cs="Arial"/>
          <w:sz w:val="20"/>
        </w:rPr>
        <w:t xml:space="preserve">vindt de kennismaking plaats en worden een aantal administratieve zaken besproken. Verder is het doel van de intake </w:t>
      </w:r>
      <w:r w:rsidR="00AB643B">
        <w:rPr>
          <w:rFonts w:ascii="Arial" w:eastAsia="Arial" w:hAnsi="Arial" w:cs="Arial"/>
          <w:sz w:val="20"/>
        </w:rPr>
        <w:t xml:space="preserve">vooral </w:t>
      </w:r>
      <w:r>
        <w:rPr>
          <w:rFonts w:ascii="Arial" w:eastAsia="Arial" w:hAnsi="Arial" w:cs="Arial"/>
          <w:sz w:val="20"/>
        </w:rPr>
        <w:t>om een helder beeld van uw klachten, uw hulpvraag</w:t>
      </w:r>
      <w:r w:rsidR="00AB643B">
        <w:rPr>
          <w:rFonts w:ascii="Arial" w:eastAsia="Arial" w:hAnsi="Arial" w:cs="Arial"/>
          <w:sz w:val="20"/>
        </w:rPr>
        <w:t>,</w:t>
      </w:r>
      <w:r w:rsidR="00AB643B" w:rsidRPr="00AB643B">
        <w:rPr>
          <w:rFonts w:ascii="Arial" w:eastAsia="Arial" w:hAnsi="Arial" w:cs="Arial"/>
          <w:sz w:val="20"/>
        </w:rPr>
        <w:t xml:space="preserve"> </w:t>
      </w:r>
      <w:r w:rsidR="00AB643B">
        <w:rPr>
          <w:rFonts w:ascii="Arial" w:eastAsia="Arial" w:hAnsi="Arial" w:cs="Arial"/>
          <w:sz w:val="20"/>
        </w:rPr>
        <w:t xml:space="preserve">de diagnose </w:t>
      </w:r>
      <w:r>
        <w:rPr>
          <w:rFonts w:ascii="Arial" w:eastAsia="Arial" w:hAnsi="Arial" w:cs="Arial"/>
          <w:sz w:val="20"/>
        </w:rPr>
        <w:t>en de behandelingsmogelijkheden te krijgen.</w:t>
      </w:r>
      <w:r w:rsidR="00AB643B">
        <w:rPr>
          <w:rFonts w:ascii="Arial" w:eastAsia="Arial" w:hAnsi="Arial" w:cs="Arial"/>
          <w:sz w:val="20"/>
        </w:rPr>
        <w:t xml:space="preserve"> </w:t>
      </w:r>
    </w:p>
    <w:p w14:paraId="22C86DBC" w14:textId="44B0E6D6" w:rsidR="00F22BB3" w:rsidRDefault="00F22BB3" w:rsidP="00F22BB3">
      <w:pPr>
        <w:spacing w:after="0" w:line="240" w:lineRule="auto"/>
        <w:rPr>
          <w:rFonts w:ascii="Arial" w:eastAsia="Arial" w:hAnsi="Arial" w:cs="Arial"/>
          <w:sz w:val="20"/>
        </w:rPr>
      </w:pPr>
      <w:r>
        <w:rPr>
          <w:rFonts w:ascii="Arial" w:eastAsia="Arial" w:hAnsi="Arial" w:cs="Arial"/>
          <w:sz w:val="20"/>
        </w:rPr>
        <w:t>Wanneer uit de intake zou blijken dat binnen de praktijk geen passende hulp geboden kan worden, dan adviseer ik u waar u beter terecht zou kunnen. U kunt dan doorverwezen worden naar bijv. een andere setting</w:t>
      </w:r>
      <w:r w:rsidR="002E1034">
        <w:rPr>
          <w:rFonts w:ascii="Arial" w:eastAsia="Arial" w:hAnsi="Arial" w:cs="Arial"/>
          <w:sz w:val="20"/>
        </w:rPr>
        <w:t xml:space="preserve"> </w:t>
      </w:r>
      <w:r>
        <w:rPr>
          <w:rFonts w:ascii="Arial" w:eastAsia="Arial" w:hAnsi="Arial" w:cs="Arial"/>
          <w:sz w:val="20"/>
        </w:rPr>
        <w:t>zoals een vrijgevestigde psychotherapeut/ psychiater of een GGZ-instelling.</w:t>
      </w:r>
    </w:p>
    <w:p w14:paraId="7E26782B" w14:textId="77777777" w:rsidR="00F22BB3" w:rsidRDefault="00F22BB3" w:rsidP="00F22BB3">
      <w:pPr>
        <w:spacing w:after="0" w:line="240" w:lineRule="auto"/>
        <w:rPr>
          <w:rFonts w:ascii="Arial" w:eastAsia="Arial" w:hAnsi="Arial" w:cs="Arial"/>
          <w:sz w:val="20"/>
        </w:rPr>
      </w:pPr>
    </w:p>
    <w:p w14:paraId="24DD16A3" w14:textId="5E6B11D8" w:rsidR="00F22BB3" w:rsidRDefault="00F22BB3" w:rsidP="00F22BB3">
      <w:pPr>
        <w:spacing w:after="0" w:line="240" w:lineRule="auto"/>
        <w:rPr>
          <w:rFonts w:ascii="Arial" w:eastAsia="Arial" w:hAnsi="Arial" w:cs="Arial"/>
          <w:sz w:val="20"/>
        </w:rPr>
      </w:pPr>
      <w:r>
        <w:rPr>
          <w:rFonts w:ascii="Arial" w:eastAsia="Arial" w:hAnsi="Arial" w:cs="Arial"/>
          <w:sz w:val="20"/>
        </w:rPr>
        <w:t xml:space="preserve">De gegevens uit de intake worden in een indicatiestelling en behandelplan samengevat. Deze wordt met u besproken en met uw instemming volgt de behandeling. </w:t>
      </w:r>
      <w:r w:rsidR="00346B54">
        <w:rPr>
          <w:rFonts w:ascii="Arial" w:eastAsia="Arial" w:hAnsi="Arial" w:cs="Arial"/>
          <w:sz w:val="20"/>
        </w:rPr>
        <w:t xml:space="preserve">De behandeling </w:t>
      </w:r>
      <w:r w:rsidR="00421950">
        <w:rPr>
          <w:rFonts w:ascii="Arial" w:eastAsia="Arial" w:hAnsi="Arial" w:cs="Arial"/>
          <w:sz w:val="20"/>
        </w:rPr>
        <w:t xml:space="preserve">is </w:t>
      </w:r>
      <w:r w:rsidR="00346B54">
        <w:rPr>
          <w:rFonts w:ascii="Arial" w:eastAsia="Arial" w:hAnsi="Arial" w:cs="Arial"/>
          <w:sz w:val="20"/>
        </w:rPr>
        <w:t xml:space="preserve">zoveel mogelijk maatwerk, waarbij wel gebruik gemaakt wordt natuurlijk van wetenschappelijk bewezen effectieve therapiemethoden. </w:t>
      </w:r>
    </w:p>
    <w:p w14:paraId="50BA3F5C" w14:textId="5E06A658" w:rsidR="00F22BB3" w:rsidRDefault="00F22BB3" w:rsidP="00F22BB3">
      <w:pPr>
        <w:spacing w:after="0" w:line="240" w:lineRule="auto"/>
        <w:rPr>
          <w:rFonts w:ascii="Arial" w:eastAsia="Arial" w:hAnsi="Arial" w:cs="Arial"/>
          <w:sz w:val="20"/>
        </w:rPr>
      </w:pPr>
      <w:r>
        <w:rPr>
          <w:rFonts w:ascii="Arial" w:eastAsia="Arial" w:hAnsi="Arial" w:cs="Arial"/>
          <w:sz w:val="20"/>
        </w:rPr>
        <w:t xml:space="preserve">Een actieve inzet buiten de gesprekken om helpt vaak om sneller de door uw gewenste veranderingen te bereiken. Het doen van oefeningen om bijv. anders met uzelf of anderen om te gaan is daarom in de meeste gevallen een belangrijk onderdeel van de behandeling. </w:t>
      </w:r>
      <w:r w:rsidR="001A4135">
        <w:rPr>
          <w:rFonts w:ascii="Arial" w:eastAsia="Arial" w:hAnsi="Arial" w:cs="Arial"/>
          <w:sz w:val="20"/>
        </w:rPr>
        <w:t>O</w:t>
      </w:r>
      <w:r>
        <w:rPr>
          <w:rFonts w:ascii="Arial" w:eastAsia="Arial" w:hAnsi="Arial" w:cs="Arial"/>
          <w:sz w:val="20"/>
        </w:rPr>
        <w:t xml:space="preserve">ok </w:t>
      </w:r>
      <w:r w:rsidR="001A4135">
        <w:rPr>
          <w:rFonts w:ascii="Arial" w:eastAsia="Arial" w:hAnsi="Arial" w:cs="Arial"/>
          <w:sz w:val="20"/>
        </w:rPr>
        <w:t xml:space="preserve">kan er gebruik gemaakt worden van </w:t>
      </w:r>
      <w:r w:rsidR="002E1034">
        <w:rPr>
          <w:rFonts w:ascii="Arial" w:eastAsia="Arial" w:hAnsi="Arial" w:cs="Arial"/>
          <w:sz w:val="20"/>
        </w:rPr>
        <w:t>eHealth</w:t>
      </w:r>
      <w:r>
        <w:rPr>
          <w:rFonts w:ascii="Arial" w:eastAsia="Arial" w:hAnsi="Arial" w:cs="Arial"/>
          <w:sz w:val="20"/>
        </w:rPr>
        <w:t>.</w:t>
      </w:r>
    </w:p>
    <w:p w14:paraId="141D8597" w14:textId="37EE85AF" w:rsidR="00F22BB3" w:rsidRDefault="00F22BB3" w:rsidP="00F22BB3">
      <w:pPr>
        <w:spacing w:after="0" w:line="240" w:lineRule="auto"/>
        <w:rPr>
          <w:rFonts w:ascii="Arial" w:eastAsia="Arial" w:hAnsi="Arial" w:cs="Arial"/>
          <w:sz w:val="20"/>
        </w:rPr>
      </w:pPr>
      <w:r>
        <w:rPr>
          <w:rFonts w:ascii="Arial" w:eastAsia="Arial" w:hAnsi="Arial" w:cs="Arial"/>
          <w:sz w:val="20"/>
        </w:rPr>
        <w:t>Het verloop van de behandeling wordt regelmatig mondeling en/of met een vragenlijst (</w:t>
      </w:r>
      <w:r w:rsidR="00F92DE2">
        <w:rPr>
          <w:rFonts w:ascii="Arial" w:eastAsia="Arial" w:hAnsi="Arial" w:cs="Arial"/>
          <w:sz w:val="20"/>
        </w:rPr>
        <w:t>ROM/</w:t>
      </w:r>
      <w:r>
        <w:rPr>
          <w:rFonts w:ascii="Arial" w:eastAsia="Arial" w:hAnsi="Arial" w:cs="Arial"/>
          <w:sz w:val="20"/>
        </w:rPr>
        <w:t xml:space="preserve">HONOS), besproken. Mocht </w:t>
      </w:r>
      <w:r w:rsidR="00346B54">
        <w:rPr>
          <w:rFonts w:ascii="Arial" w:eastAsia="Arial" w:hAnsi="Arial" w:cs="Arial"/>
          <w:sz w:val="20"/>
        </w:rPr>
        <w:t xml:space="preserve">dat wenselijk zijn </w:t>
      </w:r>
      <w:r>
        <w:rPr>
          <w:rFonts w:ascii="Arial" w:eastAsia="Arial" w:hAnsi="Arial" w:cs="Arial"/>
          <w:sz w:val="20"/>
        </w:rPr>
        <w:t>da</w:t>
      </w:r>
      <w:r w:rsidR="00346B54">
        <w:rPr>
          <w:rFonts w:ascii="Arial" w:eastAsia="Arial" w:hAnsi="Arial" w:cs="Arial"/>
          <w:sz w:val="20"/>
        </w:rPr>
        <w:t xml:space="preserve">n kan de </w:t>
      </w:r>
      <w:r>
        <w:rPr>
          <w:rFonts w:ascii="Arial" w:eastAsia="Arial" w:hAnsi="Arial" w:cs="Arial"/>
          <w:sz w:val="20"/>
        </w:rPr>
        <w:t>behandeling aangepast worden en/of kunt u in overleg met de huisarts alsnog naar een andere setting /</w:t>
      </w:r>
      <w:proofErr w:type="spellStart"/>
      <w:r>
        <w:rPr>
          <w:rFonts w:ascii="Arial" w:eastAsia="Arial" w:hAnsi="Arial" w:cs="Arial"/>
          <w:sz w:val="20"/>
        </w:rPr>
        <w:t>sggz</w:t>
      </w:r>
      <w:proofErr w:type="spellEnd"/>
      <w:r>
        <w:rPr>
          <w:rFonts w:ascii="Arial" w:eastAsia="Arial" w:hAnsi="Arial" w:cs="Arial"/>
          <w:sz w:val="20"/>
        </w:rPr>
        <w:t xml:space="preserve"> doorverwezen worden. </w:t>
      </w:r>
    </w:p>
    <w:p w14:paraId="4B9AAB2D" w14:textId="3F5CF7C1" w:rsidR="00F22BB3" w:rsidRDefault="00B374DE" w:rsidP="00F22BB3">
      <w:pPr>
        <w:spacing w:after="0" w:line="240" w:lineRule="auto"/>
        <w:rPr>
          <w:rFonts w:ascii="Arial" w:eastAsia="Arial" w:hAnsi="Arial" w:cs="Arial"/>
          <w:sz w:val="20"/>
        </w:rPr>
      </w:pPr>
      <w:r>
        <w:rPr>
          <w:rFonts w:ascii="Arial" w:eastAsia="Arial" w:hAnsi="Arial" w:cs="Arial"/>
          <w:sz w:val="20"/>
        </w:rPr>
        <w:t>De b</w:t>
      </w:r>
      <w:r w:rsidR="002E1034">
        <w:rPr>
          <w:rFonts w:ascii="Arial" w:eastAsia="Arial" w:hAnsi="Arial" w:cs="Arial"/>
          <w:sz w:val="20"/>
        </w:rPr>
        <w:t xml:space="preserve">ehandeling </w:t>
      </w:r>
      <w:r>
        <w:rPr>
          <w:rFonts w:ascii="Arial" w:eastAsia="Arial" w:hAnsi="Arial" w:cs="Arial"/>
          <w:sz w:val="20"/>
        </w:rPr>
        <w:t xml:space="preserve">wordt afgesloten met evalueren en aandacht voor </w:t>
      </w:r>
      <w:r w:rsidR="00F22BB3">
        <w:rPr>
          <w:rFonts w:ascii="Arial" w:eastAsia="Arial" w:hAnsi="Arial" w:cs="Arial"/>
          <w:sz w:val="20"/>
        </w:rPr>
        <w:t>terugvalpr</w:t>
      </w:r>
      <w:r w:rsidR="002E1034">
        <w:rPr>
          <w:rFonts w:ascii="Arial" w:eastAsia="Arial" w:hAnsi="Arial" w:cs="Arial"/>
          <w:sz w:val="20"/>
        </w:rPr>
        <w:t>even</w:t>
      </w:r>
      <w:r>
        <w:rPr>
          <w:rFonts w:ascii="Arial" w:eastAsia="Arial" w:hAnsi="Arial" w:cs="Arial"/>
          <w:sz w:val="20"/>
        </w:rPr>
        <w:t xml:space="preserve">tie.  </w:t>
      </w:r>
    </w:p>
    <w:p w14:paraId="4E8A66BA" w14:textId="77777777" w:rsidR="00F22BB3" w:rsidRDefault="00F22BB3">
      <w:pPr>
        <w:spacing w:after="0" w:line="240" w:lineRule="auto"/>
        <w:rPr>
          <w:rFonts w:ascii="Arial" w:eastAsia="Arial" w:hAnsi="Arial" w:cs="Arial"/>
          <w:b/>
          <w:sz w:val="20"/>
        </w:rPr>
      </w:pPr>
    </w:p>
    <w:p w14:paraId="52D6A6A2" w14:textId="285C3FC7" w:rsidR="00456A46" w:rsidRDefault="008E5FAA">
      <w:pPr>
        <w:spacing w:after="0" w:line="240" w:lineRule="auto"/>
        <w:rPr>
          <w:rFonts w:ascii="Arial" w:eastAsia="Arial" w:hAnsi="Arial" w:cs="Arial"/>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Verzekerde zorg</w:t>
      </w:r>
      <w:r w:rsidR="00285D23">
        <w:rPr>
          <w:rFonts w:ascii="Arial" w:eastAsia="Arial" w:hAnsi="Arial" w:cs="Arial"/>
          <w:b/>
          <w:sz w:val="20"/>
        </w:rPr>
        <w:t xml:space="preserve">: Zorgprestatiemodel </w:t>
      </w:r>
    </w:p>
    <w:p w14:paraId="0FC36B9F" w14:textId="443EE3B7" w:rsidR="00456A46" w:rsidRDefault="008E5FAA">
      <w:pPr>
        <w:spacing w:after="0" w:line="240" w:lineRule="auto"/>
        <w:rPr>
          <w:rFonts w:ascii="Arial" w:eastAsia="Arial" w:hAnsi="Arial" w:cs="Arial"/>
          <w:sz w:val="20"/>
        </w:rPr>
      </w:pPr>
      <w:r>
        <w:rPr>
          <w:rFonts w:ascii="Arial" w:eastAsia="Arial" w:hAnsi="Arial" w:cs="Arial"/>
          <w:sz w:val="20"/>
        </w:rPr>
        <w:t>Psychologenpraktijk Noordenveld biedt hulp bij problemen die binnen de zorgverzekeringswet ond</w:t>
      </w:r>
      <w:r w:rsidR="005F74DE">
        <w:rPr>
          <w:rFonts w:ascii="Arial" w:eastAsia="Arial" w:hAnsi="Arial" w:cs="Arial"/>
          <w:sz w:val="20"/>
        </w:rPr>
        <w:t xml:space="preserve">er </w:t>
      </w:r>
      <w:r w:rsidR="00285D23">
        <w:rPr>
          <w:rFonts w:ascii="Arial" w:eastAsia="Arial" w:hAnsi="Arial" w:cs="Arial"/>
          <w:sz w:val="20"/>
        </w:rPr>
        <w:t xml:space="preserve">het </w:t>
      </w:r>
      <w:r w:rsidR="004F306E">
        <w:rPr>
          <w:rFonts w:ascii="Arial" w:eastAsia="Arial" w:hAnsi="Arial" w:cs="Arial"/>
          <w:sz w:val="20"/>
        </w:rPr>
        <w:t xml:space="preserve">m.i.v. 1-12022 gestarte </w:t>
      </w:r>
      <w:r w:rsidR="00285D23" w:rsidRPr="00D603C5">
        <w:rPr>
          <w:rFonts w:ascii="Arial" w:eastAsia="Arial" w:hAnsi="Arial" w:cs="Arial"/>
          <w:b/>
          <w:bCs/>
          <w:sz w:val="20"/>
        </w:rPr>
        <w:t xml:space="preserve">Zorgprestatiemodel </w:t>
      </w:r>
      <w:r w:rsidR="005F74DE" w:rsidRPr="00D603C5">
        <w:rPr>
          <w:rFonts w:ascii="Arial" w:eastAsia="Arial" w:hAnsi="Arial" w:cs="Arial"/>
          <w:b/>
          <w:bCs/>
          <w:sz w:val="20"/>
        </w:rPr>
        <w:t>(ZPM)</w:t>
      </w:r>
      <w:r w:rsidR="005F74DE">
        <w:rPr>
          <w:rFonts w:ascii="Arial" w:eastAsia="Arial" w:hAnsi="Arial" w:cs="Arial"/>
          <w:sz w:val="20"/>
        </w:rPr>
        <w:t xml:space="preserve"> </w:t>
      </w:r>
      <w:r w:rsidR="00285D23">
        <w:rPr>
          <w:rFonts w:ascii="Arial" w:eastAsia="Arial" w:hAnsi="Arial" w:cs="Arial"/>
          <w:sz w:val="20"/>
        </w:rPr>
        <w:t xml:space="preserve">vallen </w:t>
      </w:r>
      <w:r>
        <w:rPr>
          <w:rFonts w:ascii="Arial" w:eastAsia="Arial" w:hAnsi="Arial" w:cs="Arial"/>
          <w:sz w:val="20"/>
        </w:rPr>
        <w:t xml:space="preserve">en heeft met alle zorgverzekeraars behalve </w:t>
      </w:r>
      <w:proofErr w:type="spellStart"/>
      <w:r w:rsidR="00F92DE2" w:rsidRPr="00226004">
        <w:rPr>
          <w:rFonts w:ascii="Arial" w:hAnsi="Arial" w:cs="Arial"/>
          <w:color w:val="1A1A1A"/>
          <w:sz w:val="20"/>
          <w:szCs w:val="20"/>
        </w:rPr>
        <w:t>Eucare</w:t>
      </w:r>
      <w:proofErr w:type="spellEnd"/>
      <w:r w:rsidR="00F92DE2" w:rsidRPr="00226004">
        <w:rPr>
          <w:rFonts w:ascii="Arial" w:hAnsi="Arial" w:cs="Arial"/>
          <w:color w:val="1A1A1A"/>
          <w:sz w:val="20"/>
          <w:szCs w:val="20"/>
        </w:rPr>
        <w:t xml:space="preserve"> (</w:t>
      </w:r>
      <w:proofErr w:type="spellStart"/>
      <w:r w:rsidR="00F92DE2" w:rsidRPr="00226004">
        <w:rPr>
          <w:rFonts w:ascii="Arial" w:hAnsi="Arial" w:cs="Arial"/>
          <w:color w:val="1A1A1A"/>
          <w:sz w:val="20"/>
          <w:szCs w:val="20"/>
        </w:rPr>
        <w:t>Aevitae</w:t>
      </w:r>
      <w:proofErr w:type="spellEnd"/>
      <w:r w:rsidR="00F92DE2">
        <w:rPr>
          <w:rFonts w:ascii="Arial" w:hAnsi="Arial" w:cs="Arial"/>
          <w:color w:val="1A1A1A"/>
          <w:sz w:val="20"/>
          <w:szCs w:val="20"/>
        </w:rPr>
        <w:t>)</w:t>
      </w:r>
      <w:r w:rsidR="00F92DE2">
        <w:rPr>
          <w:rFonts w:ascii="Arial" w:eastAsia="Arial" w:hAnsi="Arial" w:cs="Arial"/>
          <w:sz w:val="20"/>
        </w:rPr>
        <w:t xml:space="preserve"> </w:t>
      </w:r>
      <w:r>
        <w:rPr>
          <w:rFonts w:ascii="Arial" w:eastAsia="Arial" w:hAnsi="Arial" w:cs="Arial"/>
          <w:sz w:val="20"/>
        </w:rPr>
        <w:t>contracten afgesloten voor 202</w:t>
      </w:r>
      <w:r w:rsidR="00285D23">
        <w:rPr>
          <w:rFonts w:ascii="Arial" w:eastAsia="Arial" w:hAnsi="Arial" w:cs="Arial"/>
          <w:sz w:val="20"/>
        </w:rPr>
        <w:t>2</w:t>
      </w:r>
      <w:r>
        <w:rPr>
          <w:rFonts w:ascii="Arial" w:eastAsia="Arial" w:hAnsi="Arial" w:cs="Arial"/>
          <w:sz w:val="20"/>
        </w:rPr>
        <w:t xml:space="preserve">. </w:t>
      </w:r>
    </w:p>
    <w:p w14:paraId="57047346" w14:textId="1EDC33F1" w:rsidR="00456A46" w:rsidRDefault="008E5FAA">
      <w:pPr>
        <w:spacing w:after="0" w:line="240" w:lineRule="auto"/>
        <w:rPr>
          <w:rFonts w:ascii="Arial" w:eastAsia="Arial" w:hAnsi="Arial" w:cs="Arial"/>
          <w:sz w:val="20"/>
        </w:rPr>
      </w:pPr>
      <w:r>
        <w:rPr>
          <w:rFonts w:ascii="Arial" w:eastAsia="Arial" w:hAnsi="Arial" w:cs="Arial"/>
          <w:sz w:val="20"/>
        </w:rPr>
        <w:t>Een verwijsbrief van uw huisarts</w:t>
      </w:r>
      <w:r w:rsidR="00285D23">
        <w:rPr>
          <w:rFonts w:ascii="Arial" w:eastAsia="Arial" w:hAnsi="Arial" w:cs="Arial"/>
          <w:sz w:val="20"/>
        </w:rPr>
        <w:t xml:space="preserve">, </w:t>
      </w:r>
      <w:r w:rsidR="005F74DE">
        <w:rPr>
          <w:rFonts w:ascii="Arial" w:eastAsia="Arial" w:hAnsi="Arial" w:cs="Arial"/>
          <w:sz w:val="20"/>
        </w:rPr>
        <w:t xml:space="preserve">met de indicatie </w:t>
      </w:r>
      <w:r w:rsidR="00E952A7">
        <w:rPr>
          <w:rFonts w:ascii="Arial" w:eastAsia="Arial" w:hAnsi="Arial" w:cs="Arial"/>
          <w:sz w:val="20"/>
        </w:rPr>
        <w:t>GB</w:t>
      </w:r>
      <w:r w:rsidR="005F74DE">
        <w:rPr>
          <w:rFonts w:ascii="Arial" w:eastAsia="Arial" w:hAnsi="Arial" w:cs="Arial"/>
          <w:sz w:val="20"/>
        </w:rPr>
        <w:t>-ggz</w:t>
      </w:r>
      <w:r w:rsidR="00E952A7">
        <w:rPr>
          <w:rFonts w:ascii="Arial" w:eastAsia="Arial" w:hAnsi="Arial" w:cs="Arial"/>
          <w:sz w:val="20"/>
        </w:rPr>
        <w:t xml:space="preserve"> </w:t>
      </w:r>
      <w:r w:rsidR="005F74DE">
        <w:rPr>
          <w:rFonts w:ascii="Arial" w:eastAsia="Arial" w:hAnsi="Arial" w:cs="Arial"/>
          <w:sz w:val="20"/>
        </w:rPr>
        <w:t xml:space="preserve">(generalistische basis ggz) </w:t>
      </w:r>
      <w:r>
        <w:rPr>
          <w:rFonts w:ascii="Arial" w:eastAsia="Arial" w:hAnsi="Arial" w:cs="Arial"/>
          <w:sz w:val="20"/>
        </w:rPr>
        <w:t xml:space="preserve">is </w:t>
      </w:r>
      <w:r w:rsidR="004F306E">
        <w:rPr>
          <w:rFonts w:ascii="Arial" w:eastAsia="Arial" w:hAnsi="Arial" w:cs="Arial"/>
          <w:sz w:val="20"/>
        </w:rPr>
        <w:t xml:space="preserve">daarvoor </w:t>
      </w:r>
      <w:r>
        <w:rPr>
          <w:rFonts w:ascii="Arial" w:eastAsia="Arial" w:hAnsi="Arial" w:cs="Arial"/>
          <w:sz w:val="20"/>
        </w:rPr>
        <w:t>nodig voor</w:t>
      </w:r>
      <w:r w:rsidR="005F74DE">
        <w:rPr>
          <w:rFonts w:ascii="Arial" w:eastAsia="Arial" w:hAnsi="Arial" w:cs="Arial"/>
          <w:sz w:val="20"/>
        </w:rPr>
        <w:t xml:space="preserve"> </w:t>
      </w:r>
      <w:r>
        <w:rPr>
          <w:rFonts w:ascii="Arial" w:eastAsia="Arial" w:hAnsi="Arial" w:cs="Arial"/>
          <w:sz w:val="20"/>
        </w:rPr>
        <w:t xml:space="preserve">de eerste afspraak. Hier dient ook op te staan dat er een (vermoeden)  van een DSM-5 psychische stoornis is. </w:t>
      </w:r>
    </w:p>
    <w:p w14:paraId="00C178B3" w14:textId="77777777" w:rsidR="001F305B" w:rsidRDefault="001F305B">
      <w:pPr>
        <w:spacing w:after="0" w:line="240" w:lineRule="auto"/>
        <w:rPr>
          <w:rFonts w:ascii="Arial" w:eastAsia="Arial" w:hAnsi="Arial" w:cs="Arial"/>
          <w:sz w:val="20"/>
        </w:rPr>
      </w:pPr>
    </w:p>
    <w:p w14:paraId="2B85031A" w14:textId="2EA16E0B" w:rsidR="005A6CCC" w:rsidRDefault="00BE6BAD" w:rsidP="001F305B">
      <w:pPr>
        <w:spacing w:after="0" w:line="240" w:lineRule="auto"/>
        <w:rPr>
          <w:rFonts w:ascii="Arial" w:hAnsi="Arial" w:cs="Arial"/>
          <w:color w:val="1A1A1A"/>
          <w:sz w:val="20"/>
          <w:szCs w:val="20"/>
        </w:rPr>
      </w:pPr>
      <w:r>
        <w:rPr>
          <w:rFonts w:ascii="Arial" w:eastAsia="Arial" w:hAnsi="Arial" w:cs="Arial"/>
          <w:sz w:val="20"/>
        </w:rPr>
        <w:t xml:space="preserve">In het ZPM zijn </w:t>
      </w:r>
      <w:r w:rsidR="001F305B">
        <w:rPr>
          <w:rFonts w:ascii="Arial" w:eastAsia="Arial" w:hAnsi="Arial" w:cs="Arial"/>
          <w:sz w:val="20"/>
        </w:rPr>
        <w:t xml:space="preserve">verder </w:t>
      </w:r>
      <w:r>
        <w:rPr>
          <w:rFonts w:ascii="Arial" w:eastAsia="Arial" w:hAnsi="Arial" w:cs="Arial"/>
          <w:sz w:val="20"/>
        </w:rPr>
        <w:t>vooral</w:t>
      </w:r>
      <w:r w:rsidR="001F305B">
        <w:rPr>
          <w:rFonts w:ascii="Arial" w:eastAsia="Arial" w:hAnsi="Arial" w:cs="Arial"/>
          <w:sz w:val="20"/>
        </w:rPr>
        <w:t xml:space="preserve"> </w:t>
      </w:r>
      <w:r>
        <w:rPr>
          <w:rFonts w:ascii="Arial" w:eastAsia="Arial" w:hAnsi="Arial" w:cs="Arial"/>
          <w:sz w:val="20"/>
        </w:rPr>
        <w:t xml:space="preserve">afspraken over </w:t>
      </w:r>
      <w:r w:rsidR="001F305B">
        <w:rPr>
          <w:rFonts w:ascii="Arial" w:eastAsia="Arial" w:hAnsi="Arial" w:cs="Arial"/>
          <w:sz w:val="20"/>
        </w:rPr>
        <w:t xml:space="preserve">praktijk </w:t>
      </w:r>
      <w:r>
        <w:rPr>
          <w:rFonts w:ascii="Arial" w:eastAsia="Arial" w:hAnsi="Arial" w:cs="Arial"/>
          <w:sz w:val="20"/>
        </w:rPr>
        <w:t xml:space="preserve">settingen en </w:t>
      </w:r>
      <w:r w:rsidR="00A76209">
        <w:rPr>
          <w:rFonts w:ascii="Arial" w:eastAsia="Arial" w:hAnsi="Arial" w:cs="Arial"/>
          <w:sz w:val="20"/>
        </w:rPr>
        <w:t>te declareren prestaties</w:t>
      </w:r>
      <w:r>
        <w:rPr>
          <w:rFonts w:ascii="Arial" w:eastAsia="Arial" w:hAnsi="Arial" w:cs="Arial"/>
          <w:sz w:val="20"/>
        </w:rPr>
        <w:t xml:space="preserve"> vastgelegd</w:t>
      </w:r>
      <w:r w:rsidR="001F305B">
        <w:rPr>
          <w:rFonts w:ascii="Arial" w:eastAsia="Arial" w:hAnsi="Arial" w:cs="Arial"/>
          <w:sz w:val="20"/>
        </w:rPr>
        <w:t xml:space="preserve"> die hier kort worden toegelicht</w:t>
      </w:r>
      <w:r>
        <w:rPr>
          <w:rFonts w:ascii="Arial" w:eastAsia="Arial" w:hAnsi="Arial" w:cs="Arial"/>
          <w:sz w:val="20"/>
        </w:rPr>
        <w:t xml:space="preserve">. </w:t>
      </w:r>
      <w:r w:rsidR="001A4135">
        <w:rPr>
          <w:rFonts w:ascii="Arial" w:eastAsia="Arial" w:hAnsi="Arial" w:cs="Arial"/>
          <w:sz w:val="20"/>
        </w:rPr>
        <w:t xml:space="preserve">De praktijk valt onder </w:t>
      </w:r>
      <w:r w:rsidR="005A6CCC" w:rsidRPr="00E952A7">
        <w:rPr>
          <w:rFonts w:ascii="Arial" w:hAnsi="Arial" w:cs="Arial"/>
          <w:color w:val="1A1A1A"/>
          <w:sz w:val="20"/>
          <w:szCs w:val="20"/>
        </w:rPr>
        <w:t>setting</w:t>
      </w:r>
      <w:r w:rsidR="006B30D8">
        <w:rPr>
          <w:rFonts w:ascii="Arial" w:hAnsi="Arial" w:cs="Arial"/>
          <w:color w:val="1A1A1A"/>
          <w:sz w:val="20"/>
          <w:szCs w:val="20"/>
        </w:rPr>
        <w:t xml:space="preserve"> 01</w:t>
      </w:r>
      <w:r w:rsidR="005A6CCC">
        <w:rPr>
          <w:rFonts w:ascii="Arial" w:hAnsi="Arial" w:cs="Arial"/>
          <w:color w:val="1A1A1A"/>
          <w:sz w:val="20"/>
          <w:szCs w:val="20"/>
        </w:rPr>
        <w:t xml:space="preserve">: </w:t>
      </w:r>
      <w:r w:rsidR="005A6CCC" w:rsidRPr="00E952A7">
        <w:rPr>
          <w:rFonts w:ascii="Arial" w:hAnsi="Arial" w:cs="Arial"/>
          <w:color w:val="1A1A1A"/>
          <w:sz w:val="20"/>
          <w:szCs w:val="20"/>
        </w:rPr>
        <w:t>ambulant</w:t>
      </w:r>
      <w:r w:rsidR="006B30D8">
        <w:rPr>
          <w:rFonts w:ascii="Arial" w:hAnsi="Arial" w:cs="Arial"/>
          <w:color w:val="1A1A1A"/>
          <w:sz w:val="20"/>
          <w:szCs w:val="20"/>
        </w:rPr>
        <w:t xml:space="preserve">e hulp bij een </w:t>
      </w:r>
      <w:r w:rsidR="005A6CCC" w:rsidRPr="00E952A7">
        <w:rPr>
          <w:rFonts w:ascii="Arial" w:hAnsi="Arial" w:cs="Arial"/>
          <w:color w:val="1A1A1A"/>
          <w:sz w:val="20"/>
          <w:szCs w:val="20"/>
        </w:rPr>
        <w:t>vrijgevestigde</w:t>
      </w:r>
      <w:r w:rsidR="006B30D8">
        <w:rPr>
          <w:rFonts w:ascii="Arial" w:hAnsi="Arial" w:cs="Arial"/>
          <w:color w:val="1A1A1A"/>
          <w:sz w:val="20"/>
          <w:szCs w:val="20"/>
        </w:rPr>
        <w:t xml:space="preserve"> </w:t>
      </w:r>
      <w:r w:rsidR="005A6CCC" w:rsidRPr="00E952A7">
        <w:rPr>
          <w:rFonts w:ascii="Arial" w:hAnsi="Arial" w:cs="Arial"/>
          <w:color w:val="1A1A1A"/>
          <w:sz w:val="20"/>
          <w:szCs w:val="20"/>
        </w:rPr>
        <w:t>regiebehandelaar GZ psycholoog</w:t>
      </w:r>
      <w:r w:rsidR="005A6CCC">
        <w:rPr>
          <w:rFonts w:ascii="Arial" w:hAnsi="Arial" w:cs="Arial"/>
          <w:color w:val="1A1A1A"/>
          <w:sz w:val="20"/>
          <w:szCs w:val="20"/>
        </w:rPr>
        <w:t xml:space="preserve">, </w:t>
      </w:r>
      <w:r w:rsidR="005A6CCC" w:rsidRPr="00E952A7">
        <w:rPr>
          <w:rFonts w:ascii="Arial" w:hAnsi="Arial" w:cs="Arial"/>
          <w:color w:val="1A1A1A"/>
          <w:sz w:val="20"/>
          <w:szCs w:val="20"/>
        </w:rPr>
        <w:t>BIG geregistreerd.</w:t>
      </w:r>
    </w:p>
    <w:p w14:paraId="4BC52DB3" w14:textId="77777777" w:rsidR="001F305B" w:rsidRDefault="00E952A7" w:rsidP="00E952A7">
      <w:pPr>
        <w:pStyle w:val="Normaalweb"/>
        <w:spacing w:before="0" w:beforeAutospacing="0" w:after="0" w:afterAutospacing="0"/>
        <w:textAlignment w:val="baseline"/>
        <w:rPr>
          <w:rFonts w:ascii="Arial" w:hAnsi="Arial" w:cs="Arial"/>
          <w:color w:val="1A1A1A"/>
          <w:sz w:val="20"/>
          <w:szCs w:val="20"/>
          <w:bdr w:val="none" w:sz="0" w:space="0" w:color="auto" w:frame="1"/>
        </w:rPr>
      </w:pPr>
      <w:r w:rsidRPr="00E952A7">
        <w:rPr>
          <w:rFonts w:ascii="Arial" w:hAnsi="Arial" w:cs="Arial"/>
          <w:color w:val="1A1A1A"/>
          <w:sz w:val="20"/>
          <w:szCs w:val="20"/>
          <w:bdr w:val="none" w:sz="0" w:space="0" w:color="auto" w:frame="1"/>
        </w:rPr>
        <w:t xml:space="preserve">Gesprekken worden </w:t>
      </w:r>
      <w:r w:rsidR="005F74DE">
        <w:rPr>
          <w:rFonts w:ascii="Arial" w:hAnsi="Arial" w:cs="Arial"/>
          <w:color w:val="1A1A1A"/>
          <w:sz w:val="20"/>
          <w:szCs w:val="20"/>
          <w:bdr w:val="none" w:sz="0" w:space="0" w:color="auto" w:frame="1"/>
        </w:rPr>
        <w:t xml:space="preserve">in </w:t>
      </w:r>
      <w:r w:rsidRPr="00E952A7">
        <w:rPr>
          <w:rFonts w:ascii="Arial" w:hAnsi="Arial" w:cs="Arial"/>
          <w:color w:val="1A1A1A"/>
          <w:sz w:val="20"/>
          <w:szCs w:val="20"/>
          <w:bdr w:val="none" w:sz="0" w:space="0" w:color="auto" w:frame="1"/>
        </w:rPr>
        <w:t>ZPM als </w:t>
      </w:r>
      <w:r w:rsidRPr="00E952A7">
        <w:rPr>
          <w:rStyle w:val="Nadruk"/>
          <w:rFonts w:ascii="Arial" w:hAnsi="Arial" w:cs="Arial"/>
          <w:color w:val="1A1A1A"/>
          <w:sz w:val="20"/>
          <w:szCs w:val="20"/>
          <w:bdr w:val="none" w:sz="0" w:space="0" w:color="auto" w:frame="1"/>
        </w:rPr>
        <w:t>diagnostiek</w:t>
      </w:r>
      <w:r w:rsidR="006B30D8">
        <w:rPr>
          <w:rFonts w:ascii="Arial" w:hAnsi="Arial" w:cs="Arial"/>
          <w:color w:val="1A1A1A"/>
          <w:sz w:val="20"/>
          <w:szCs w:val="20"/>
          <w:bdr w:val="none" w:sz="0" w:space="0" w:color="auto" w:frame="1"/>
        </w:rPr>
        <w:t xml:space="preserve"> </w:t>
      </w:r>
      <w:r w:rsidRPr="00E952A7">
        <w:rPr>
          <w:rFonts w:ascii="Arial" w:hAnsi="Arial" w:cs="Arial"/>
          <w:color w:val="1A1A1A"/>
          <w:sz w:val="20"/>
          <w:szCs w:val="20"/>
          <w:bdr w:val="none" w:sz="0" w:space="0" w:color="auto" w:frame="1"/>
        </w:rPr>
        <w:t>of als </w:t>
      </w:r>
      <w:r w:rsidRPr="00E952A7">
        <w:rPr>
          <w:rStyle w:val="Nadruk"/>
          <w:rFonts w:ascii="Arial" w:hAnsi="Arial" w:cs="Arial"/>
          <w:color w:val="1A1A1A"/>
          <w:sz w:val="20"/>
          <w:szCs w:val="20"/>
          <w:bdr w:val="none" w:sz="0" w:space="0" w:color="auto" w:frame="1"/>
        </w:rPr>
        <w:t>behandeling</w:t>
      </w:r>
      <w:r w:rsidR="006B30D8">
        <w:rPr>
          <w:rStyle w:val="Nadruk"/>
          <w:rFonts w:ascii="Arial" w:hAnsi="Arial" w:cs="Arial"/>
          <w:color w:val="1A1A1A"/>
          <w:sz w:val="20"/>
          <w:szCs w:val="20"/>
          <w:bdr w:val="none" w:sz="0" w:space="0" w:color="auto" w:frame="1"/>
        </w:rPr>
        <w:t xml:space="preserve"> </w:t>
      </w:r>
      <w:r w:rsidR="006B30D8">
        <w:rPr>
          <w:rFonts w:ascii="Arial" w:hAnsi="Arial" w:cs="Arial"/>
          <w:color w:val="1A1A1A"/>
          <w:sz w:val="20"/>
          <w:szCs w:val="20"/>
          <w:bdr w:val="none" w:sz="0" w:space="0" w:color="auto" w:frame="1"/>
        </w:rPr>
        <w:t>vastgelegd</w:t>
      </w:r>
      <w:r w:rsidR="00BE6BAD">
        <w:rPr>
          <w:rFonts w:ascii="Arial" w:hAnsi="Arial" w:cs="Arial"/>
          <w:color w:val="1A1A1A"/>
          <w:sz w:val="20"/>
          <w:szCs w:val="20"/>
          <w:bdr w:val="none" w:sz="0" w:space="0" w:color="auto" w:frame="1"/>
        </w:rPr>
        <w:t xml:space="preserve">. </w:t>
      </w:r>
    </w:p>
    <w:p w14:paraId="0BDC80A1" w14:textId="19401DD5" w:rsidR="003E11FD" w:rsidRDefault="00E952A7" w:rsidP="00E952A7">
      <w:pPr>
        <w:pStyle w:val="Normaalweb"/>
        <w:spacing w:before="0" w:beforeAutospacing="0" w:after="0" w:afterAutospacing="0"/>
        <w:textAlignment w:val="baseline"/>
        <w:rPr>
          <w:rFonts w:ascii="Arial" w:hAnsi="Arial" w:cs="Arial"/>
          <w:color w:val="1A1A1A"/>
          <w:sz w:val="20"/>
          <w:szCs w:val="20"/>
          <w:bdr w:val="none" w:sz="0" w:space="0" w:color="auto" w:frame="1"/>
        </w:rPr>
      </w:pPr>
      <w:r w:rsidRPr="00E952A7">
        <w:rPr>
          <w:rFonts w:ascii="Arial" w:hAnsi="Arial" w:cs="Arial"/>
          <w:color w:val="1A1A1A"/>
          <w:sz w:val="20"/>
          <w:szCs w:val="20"/>
        </w:rPr>
        <w:t>De eerste 2- 4 gesprekken (intakefase) vallen onder het diagnostiek</w:t>
      </w:r>
      <w:r w:rsidR="003E11FD">
        <w:rPr>
          <w:rFonts w:ascii="Arial" w:hAnsi="Arial" w:cs="Arial"/>
          <w:color w:val="1A1A1A"/>
          <w:sz w:val="20"/>
          <w:szCs w:val="20"/>
        </w:rPr>
        <w:t>-</w:t>
      </w:r>
      <w:r w:rsidRPr="00E952A7">
        <w:rPr>
          <w:rFonts w:ascii="Arial" w:hAnsi="Arial" w:cs="Arial"/>
          <w:color w:val="1A1A1A"/>
          <w:sz w:val="20"/>
          <w:szCs w:val="20"/>
        </w:rPr>
        <w:t>tarief</w:t>
      </w:r>
      <w:r w:rsidR="00F22BB3">
        <w:rPr>
          <w:rFonts w:ascii="Arial" w:hAnsi="Arial" w:cs="Arial"/>
          <w:color w:val="1A1A1A"/>
          <w:sz w:val="20"/>
          <w:szCs w:val="20"/>
        </w:rPr>
        <w:t xml:space="preserve">, </w:t>
      </w:r>
      <w:r w:rsidRPr="00E952A7">
        <w:rPr>
          <w:rFonts w:ascii="Arial" w:hAnsi="Arial" w:cs="Arial"/>
          <w:color w:val="1A1A1A"/>
          <w:sz w:val="20"/>
          <w:szCs w:val="20"/>
          <w:bdr w:val="none" w:sz="0" w:space="0" w:color="auto" w:frame="1"/>
        </w:rPr>
        <w:t xml:space="preserve">verdere gesprekken onder het behandelingstarief. </w:t>
      </w:r>
    </w:p>
    <w:p w14:paraId="68CDE614" w14:textId="1A6B2BE1" w:rsidR="003E11FD" w:rsidRDefault="005A6CCC" w:rsidP="00E952A7">
      <w:pPr>
        <w:pStyle w:val="Normaalweb"/>
        <w:spacing w:before="0" w:beforeAutospacing="0" w:after="0" w:afterAutospacing="0"/>
        <w:textAlignment w:val="baseline"/>
        <w:rPr>
          <w:rFonts w:ascii="Arial" w:hAnsi="Arial" w:cs="Arial"/>
          <w:color w:val="1A1A1A"/>
          <w:sz w:val="20"/>
          <w:szCs w:val="20"/>
        </w:rPr>
      </w:pPr>
      <w:r>
        <w:rPr>
          <w:rFonts w:ascii="Arial" w:hAnsi="Arial" w:cs="Arial"/>
          <w:color w:val="1A1A1A"/>
          <w:sz w:val="20"/>
          <w:szCs w:val="20"/>
          <w:bdr w:val="none" w:sz="0" w:space="0" w:color="auto" w:frame="1"/>
        </w:rPr>
        <w:t xml:space="preserve">Ook </w:t>
      </w:r>
      <w:r w:rsidR="00F22BB3">
        <w:rPr>
          <w:rFonts w:ascii="Arial" w:hAnsi="Arial" w:cs="Arial"/>
          <w:color w:val="1A1A1A"/>
          <w:sz w:val="20"/>
          <w:szCs w:val="20"/>
          <w:bdr w:val="none" w:sz="0" w:space="0" w:color="auto" w:frame="1"/>
        </w:rPr>
        <w:t>is van belang hoe lang een afspraak duurt, variërend van</w:t>
      </w:r>
      <w:r w:rsidR="00BE6BAD">
        <w:rPr>
          <w:rFonts w:ascii="Arial" w:hAnsi="Arial" w:cs="Arial"/>
          <w:color w:val="1A1A1A"/>
          <w:sz w:val="20"/>
          <w:szCs w:val="20"/>
          <w:bdr w:val="none" w:sz="0" w:space="0" w:color="auto" w:frame="1"/>
        </w:rPr>
        <w:t>af</w:t>
      </w:r>
      <w:r w:rsidR="00F22BB3">
        <w:rPr>
          <w:rFonts w:ascii="Arial" w:hAnsi="Arial" w:cs="Arial"/>
          <w:color w:val="1A1A1A"/>
          <w:sz w:val="20"/>
          <w:szCs w:val="20"/>
          <w:bdr w:val="none" w:sz="0" w:space="0" w:color="auto" w:frame="1"/>
        </w:rPr>
        <w:t xml:space="preserve"> </w:t>
      </w:r>
      <w:r w:rsidR="00E952A7" w:rsidRPr="00E952A7">
        <w:rPr>
          <w:rStyle w:val="Nadruk"/>
          <w:rFonts w:ascii="Arial" w:hAnsi="Arial" w:cs="Arial"/>
          <w:color w:val="1A1A1A"/>
          <w:sz w:val="20"/>
          <w:szCs w:val="20"/>
          <w:bdr w:val="none" w:sz="0" w:space="0" w:color="auto" w:frame="1"/>
        </w:rPr>
        <w:t>5</w:t>
      </w:r>
      <w:r w:rsidR="00F22BB3">
        <w:rPr>
          <w:rStyle w:val="Nadruk"/>
          <w:rFonts w:ascii="Arial" w:hAnsi="Arial" w:cs="Arial"/>
          <w:color w:val="1A1A1A"/>
          <w:sz w:val="20"/>
          <w:szCs w:val="20"/>
          <w:bdr w:val="none" w:sz="0" w:space="0" w:color="auto" w:frame="1"/>
        </w:rPr>
        <w:t xml:space="preserve">,15,30,45,60,75,90 of 120 </w:t>
      </w:r>
      <w:r w:rsidR="00E952A7" w:rsidRPr="00E952A7">
        <w:rPr>
          <w:rStyle w:val="Nadruk"/>
          <w:rFonts w:ascii="Arial" w:hAnsi="Arial" w:cs="Arial"/>
          <w:color w:val="1A1A1A"/>
          <w:sz w:val="20"/>
          <w:szCs w:val="20"/>
          <w:bdr w:val="none" w:sz="0" w:space="0" w:color="auto" w:frame="1"/>
        </w:rPr>
        <w:t>minuten</w:t>
      </w:r>
      <w:r w:rsidR="00E952A7" w:rsidRPr="00E952A7">
        <w:rPr>
          <w:rFonts w:ascii="Arial" w:hAnsi="Arial" w:cs="Arial"/>
          <w:color w:val="1A1A1A"/>
          <w:sz w:val="20"/>
          <w:szCs w:val="20"/>
        </w:rPr>
        <w:t xml:space="preserve">. </w:t>
      </w:r>
    </w:p>
    <w:p w14:paraId="14C10EE0" w14:textId="726AAB9C" w:rsidR="000D57D1" w:rsidRDefault="00F22BB3" w:rsidP="00E952A7">
      <w:pPr>
        <w:pStyle w:val="Normaalweb"/>
        <w:spacing w:before="0" w:beforeAutospacing="0" w:after="0" w:afterAutospacing="0"/>
        <w:textAlignment w:val="baseline"/>
        <w:rPr>
          <w:rFonts w:ascii="Arial" w:hAnsi="Arial" w:cs="Arial"/>
          <w:color w:val="1A1A1A"/>
          <w:sz w:val="20"/>
          <w:szCs w:val="20"/>
        </w:rPr>
      </w:pPr>
      <w:r>
        <w:rPr>
          <w:rFonts w:ascii="Arial" w:hAnsi="Arial" w:cs="Arial"/>
          <w:color w:val="1A1A1A"/>
          <w:sz w:val="20"/>
          <w:szCs w:val="20"/>
        </w:rPr>
        <w:t>Mijn werkwijze is dat s</w:t>
      </w:r>
      <w:r w:rsidR="003D35E9">
        <w:rPr>
          <w:rFonts w:ascii="Arial" w:hAnsi="Arial" w:cs="Arial"/>
          <w:color w:val="1A1A1A"/>
          <w:sz w:val="20"/>
          <w:szCs w:val="20"/>
        </w:rPr>
        <w:t xml:space="preserve">tandaard </w:t>
      </w:r>
      <w:r w:rsidR="00E952A7" w:rsidRPr="00E952A7">
        <w:rPr>
          <w:rFonts w:ascii="Arial" w:hAnsi="Arial" w:cs="Arial"/>
          <w:color w:val="1A1A1A"/>
          <w:sz w:val="20"/>
          <w:szCs w:val="20"/>
        </w:rPr>
        <w:t>45 minuten</w:t>
      </w:r>
      <w:r w:rsidR="00530F48" w:rsidRPr="00530F48">
        <w:rPr>
          <w:rFonts w:ascii="Arial" w:hAnsi="Arial" w:cs="Arial"/>
          <w:color w:val="1A1A1A"/>
          <w:sz w:val="20"/>
          <w:szCs w:val="20"/>
        </w:rPr>
        <w:t xml:space="preserve"> </w:t>
      </w:r>
      <w:r w:rsidR="00530F48">
        <w:rPr>
          <w:rFonts w:ascii="Arial" w:hAnsi="Arial" w:cs="Arial"/>
          <w:color w:val="1A1A1A"/>
          <w:sz w:val="20"/>
          <w:szCs w:val="20"/>
        </w:rPr>
        <w:t>v</w:t>
      </w:r>
      <w:r w:rsidR="00530F48" w:rsidRPr="00E952A7">
        <w:rPr>
          <w:rFonts w:ascii="Arial" w:hAnsi="Arial" w:cs="Arial"/>
          <w:color w:val="1A1A1A"/>
          <w:sz w:val="20"/>
          <w:szCs w:val="20"/>
        </w:rPr>
        <w:t>oor een afspraak</w:t>
      </w:r>
      <w:r w:rsidR="003E11FD">
        <w:rPr>
          <w:rFonts w:ascii="Arial" w:hAnsi="Arial" w:cs="Arial"/>
          <w:color w:val="1A1A1A"/>
          <w:sz w:val="20"/>
          <w:szCs w:val="20"/>
        </w:rPr>
        <w:t xml:space="preserve"> in de agenda </w:t>
      </w:r>
      <w:r>
        <w:rPr>
          <w:rFonts w:ascii="Arial" w:hAnsi="Arial" w:cs="Arial"/>
          <w:color w:val="1A1A1A"/>
          <w:sz w:val="20"/>
          <w:szCs w:val="20"/>
        </w:rPr>
        <w:t xml:space="preserve">wordt </w:t>
      </w:r>
      <w:r w:rsidR="003E11FD">
        <w:rPr>
          <w:rFonts w:ascii="Arial" w:hAnsi="Arial" w:cs="Arial"/>
          <w:color w:val="1A1A1A"/>
          <w:sz w:val="20"/>
          <w:szCs w:val="20"/>
        </w:rPr>
        <w:t>gereserveerd. V</w:t>
      </w:r>
      <w:r w:rsidR="00E952A7" w:rsidRPr="00E952A7">
        <w:rPr>
          <w:rFonts w:ascii="Arial" w:hAnsi="Arial" w:cs="Arial"/>
          <w:color w:val="1A1A1A"/>
          <w:sz w:val="20"/>
          <w:szCs w:val="20"/>
        </w:rPr>
        <w:t>oor EMDR-behandelafspraken wordt standaard 60 min in de agenda gereserveerd. </w:t>
      </w:r>
    </w:p>
    <w:p w14:paraId="69842392" w14:textId="7331532F" w:rsidR="00F22BB3" w:rsidRDefault="00E952A7" w:rsidP="00E952A7">
      <w:pPr>
        <w:pStyle w:val="Normaalweb"/>
        <w:spacing w:before="0" w:beforeAutospacing="0" w:after="0" w:afterAutospacing="0"/>
        <w:textAlignment w:val="baseline"/>
        <w:rPr>
          <w:rFonts w:ascii="Arial" w:hAnsi="Arial" w:cs="Arial"/>
          <w:color w:val="1A1A1A"/>
          <w:sz w:val="20"/>
          <w:szCs w:val="20"/>
          <w:bdr w:val="none" w:sz="0" w:space="0" w:color="auto" w:frame="1"/>
        </w:rPr>
      </w:pPr>
      <w:r w:rsidRPr="00E952A7">
        <w:rPr>
          <w:rFonts w:ascii="Arial" w:hAnsi="Arial" w:cs="Arial"/>
          <w:color w:val="1A1A1A"/>
          <w:sz w:val="20"/>
          <w:szCs w:val="20"/>
          <w:bdr w:val="none" w:sz="0" w:space="0" w:color="auto" w:frame="1"/>
        </w:rPr>
        <w:t xml:space="preserve">De tijd die voor u in de agenda is ingepland is de tijd die in rekening </w:t>
      </w:r>
      <w:r w:rsidR="009001BD">
        <w:rPr>
          <w:rFonts w:ascii="Arial" w:hAnsi="Arial" w:cs="Arial"/>
          <w:color w:val="1A1A1A"/>
          <w:sz w:val="20"/>
          <w:szCs w:val="20"/>
          <w:bdr w:val="none" w:sz="0" w:space="0" w:color="auto" w:frame="1"/>
        </w:rPr>
        <w:t xml:space="preserve">mag </w:t>
      </w:r>
      <w:r w:rsidRPr="00E952A7">
        <w:rPr>
          <w:rFonts w:ascii="Arial" w:hAnsi="Arial" w:cs="Arial"/>
          <w:color w:val="1A1A1A"/>
          <w:sz w:val="20"/>
          <w:szCs w:val="20"/>
          <w:bdr w:val="none" w:sz="0" w:space="0" w:color="auto" w:frame="1"/>
        </w:rPr>
        <w:t>word</w:t>
      </w:r>
      <w:r w:rsidR="009001BD">
        <w:rPr>
          <w:rFonts w:ascii="Arial" w:hAnsi="Arial" w:cs="Arial"/>
          <w:color w:val="1A1A1A"/>
          <w:sz w:val="20"/>
          <w:szCs w:val="20"/>
          <w:bdr w:val="none" w:sz="0" w:space="0" w:color="auto" w:frame="1"/>
        </w:rPr>
        <w:t>en</w:t>
      </w:r>
      <w:r w:rsidRPr="00E952A7">
        <w:rPr>
          <w:rFonts w:ascii="Arial" w:hAnsi="Arial" w:cs="Arial"/>
          <w:color w:val="1A1A1A"/>
          <w:sz w:val="20"/>
          <w:szCs w:val="20"/>
          <w:bdr w:val="none" w:sz="0" w:space="0" w:color="auto" w:frame="1"/>
        </w:rPr>
        <w:t xml:space="preserve"> gebracht. Ook als het consult in werkelijkheid iets langer of korter geduurd heeft. Als het verschil tussen de werkelijke en de ingeplande tijd groter is dan 15 minuten (zowel meer als minder) dan wordt dit </w:t>
      </w:r>
      <w:r w:rsidR="00F22BB3">
        <w:rPr>
          <w:rFonts w:ascii="Arial" w:hAnsi="Arial" w:cs="Arial"/>
          <w:color w:val="1A1A1A"/>
          <w:sz w:val="20"/>
          <w:szCs w:val="20"/>
          <w:bdr w:val="none" w:sz="0" w:space="0" w:color="auto" w:frame="1"/>
        </w:rPr>
        <w:t xml:space="preserve">volgens de </w:t>
      </w:r>
      <w:r w:rsidR="009001BD">
        <w:rPr>
          <w:rFonts w:ascii="Arial" w:hAnsi="Arial" w:cs="Arial"/>
          <w:color w:val="1A1A1A"/>
          <w:sz w:val="20"/>
          <w:szCs w:val="20"/>
          <w:bdr w:val="none" w:sz="0" w:space="0" w:color="auto" w:frame="1"/>
        </w:rPr>
        <w:t xml:space="preserve">geldende ZPM regels </w:t>
      </w:r>
      <w:r w:rsidRPr="00E952A7">
        <w:rPr>
          <w:rFonts w:ascii="Arial" w:hAnsi="Arial" w:cs="Arial"/>
          <w:color w:val="1A1A1A"/>
          <w:sz w:val="20"/>
          <w:szCs w:val="20"/>
          <w:bdr w:val="none" w:sz="0" w:space="0" w:color="auto" w:frame="1"/>
        </w:rPr>
        <w:t>wel in de agenda aangepast. </w:t>
      </w:r>
    </w:p>
    <w:p w14:paraId="70DB6596" w14:textId="0D36DBC1" w:rsidR="00E952A7" w:rsidRPr="00F92DE2" w:rsidRDefault="00E952A7" w:rsidP="00E952A7">
      <w:pPr>
        <w:pStyle w:val="Normaalweb"/>
        <w:spacing w:before="0" w:beforeAutospacing="0" w:after="0" w:afterAutospacing="0"/>
        <w:textAlignment w:val="baseline"/>
        <w:rPr>
          <w:rFonts w:ascii="Arial" w:hAnsi="Arial" w:cs="Arial"/>
          <w:color w:val="1A1A1A"/>
          <w:sz w:val="20"/>
          <w:szCs w:val="20"/>
        </w:rPr>
      </w:pPr>
      <w:r w:rsidRPr="00E952A7">
        <w:rPr>
          <w:rFonts w:ascii="Arial" w:hAnsi="Arial" w:cs="Arial"/>
          <w:color w:val="1A1A1A"/>
          <w:sz w:val="20"/>
          <w:szCs w:val="20"/>
          <w:bdr w:val="none" w:sz="0" w:space="0" w:color="auto" w:frame="1"/>
        </w:rPr>
        <w:t>Het geldt voor alle ingeplande contacten: zowel gesprekken op de praktijk als (beeld)bellen en/of online chat</w:t>
      </w:r>
      <w:r>
        <w:rPr>
          <w:rFonts w:ascii="Arial" w:hAnsi="Arial" w:cs="Arial"/>
          <w:color w:val="1A1A1A"/>
          <w:sz w:val="21"/>
          <w:szCs w:val="21"/>
          <w:bdr w:val="none" w:sz="0" w:space="0" w:color="auto" w:frame="1"/>
        </w:rPr>
        <w:t>. </w:t>
      </w:r>
    </w:p>
    <w:p w14:paraId="5422D4BE" w14:textId="66770FA4" w:rsidR="00456A46" w:rsidRDefault="008E5FAA" w:rsidP="001F305B">
      <w:pPr>
        <w:spacing w:after="0" w:line="240" w:lineRule="auto"/>
        <w:rPr>
          <w:rFonts w:ascii="Arial" w:eastAsia="Arial" w:hAnsi="Arial" w:cs="Arial"/>
          <w:b/>
          <w:sz w:val="20"/>
        </w:rPr>
      </w:pPr>
      <w:r>
        <w:rPr>
          <w:rFonts w:ascii="Arial" w:eastAsia="Arial" w:hAnsi="Arial" w:cs="Arial"/>
          <w:b/>
          <w:sz w:val="20"/>
        </w:rPr>
        <w:lastRenderedPageBreak/>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5F74DE">
        <w:rPr>
          <w:rFonts w:ascii="Arial" w:eastAsia="Arial" w:hAnsi="Arial" w:cs="Arial"/>
          <w:b/>
          <w:sz w:val="20"/>
        </w:rPr>
        <w:t>Niet vergoede zorg: Niet-basispakketzorg</w:t>
      </w:r>
    </w:p>
    <w:p w14:paraId="4C2C6104" w14:textId="77777777" w:rsidR="00BE6BAD" w:rsidRDefault="00BE6BAD" w:rsidP="00BE6BAD">
      <w:pPr>
        <w:spacing w:after="0" w:line="240" w:lineRule="auto"/>
        <w:ind w:left="2124" w:firstLine="708"/>
        <w:rPr>
          <w:rFonts w:ascii="Arial" w:eastAsia="Arial" w:hAnsi="Arial" w:cs="Arial"/>
          <w:b/>
          <w:sz w:val="20"/>
        </w:rPr>
      </w:pPr>
    </w:p>
    <w:p w14:paraId="57486612" w14:textId="463D4D0A" w:rsidR="00456A46" w:rsidRDefault="008E5FAA">
      <w:pPr>
        <w:spacing w:after="0" w:line="240" w:lineRule="auto"/>
        <w:rPr>
          <w:rFonts w:ascii="Arial" w:eastAsia="Arial" w:hAnsi="Arial" w:cs="Arial"/>
          <w:sz w:val="20"/>
        </w:rPr>
      </w:pPr>
      <w:r>
        <w:rPr>
          <w:rFonts w:ascii="Arial" w:eastAsia="Arial" w:hAnsi="Arial" w:cs="Arial"/>
          <w:sz w:val="20"/>
        </w:rPr>
        <w:t xml:space="preserve">Niet alle hulp valt onder de verzekerde zorg: werk- en relatieproblemen, aanpassingsstoornissen en de enkelvoudige fobie zijn wettelijk uitgesloten en worden </w:t>
      </w:r>
      <w:r w:rsidR="00D603C5">
        <w:rPr>
          <w:rFonts w:ascii="Arial" w:eastAsia="Arial" w:hAnsi="Arial" w:cs="Arial"/>
          <w:b/>
          <w:sz w:val="20"/>
        </w:rPr>
        <w:t>Niet-basispakket</w:t>
      </w:r>
      <w:r>
        <w:rPr>
          <w:rFonts w:ascii="Arial" w:eastAsia="Arial" w:hAnsi="Arial" w:cs="Arial"/>
          <w:b/>
          <w:sz w:val="20"/>
        </w:rPr>
        <w:t>zorg</w:t>
      </w:r>
      <w:r>
        <w:rPr>
          <w:rFonts w:ascii="Arial" w:eastAsia="Arial" w:hAnsi="Arial" w:cs="Arial"/>
          <w:sz w:val="20"/>
        </w:rPr>
        <w:t xml:space="preserve"> genoemd. </w:t>
      </w:r>
    </w:p>
    <w:p w14:paraId="0F80B3B5" w14:textId="58C5411A" w:rsidR="00456A46" w:rsidRDefault="008E5FAA">
      <w:pPr>
        <w:spacing w:after="0" w:line="240" w:lineRule="auto"/>
        <w:rPr>
          <w:rFonts w:ascii="Arial" w:eastAsia="Arial" w:hAnsi="Arial" w:cs="Arial"/>
          <w:sz w:val="20"/>
        </w:rPr>
      </w:pPr>
      <w:r>
        <w:rPr>
          <w:rFonts w:ascii="Arial" w:eastAsia="Arial" w:hAnsi="Arial" w:cs="Arial"/>
          <w:sz w:val="20"/>
        </w:rPr>
        <w:t>Heeft u vanwege psychische klachten een hulpvraag, zonder dat er sprake is van een DSM5 stoornis of van één van de wettelijk uitgesloten problematieken, dan vallen de gesprekken onder</w:t>
      </w:r>
      <w:r w:rsidR="00D603C5">
        <w:rPr>
          <w:rFonts w:ascii="Arial" w:eastAsia="Arial" w:hAnsi="Arial" w:cs="Arial"/>
          <w:sz w:val="20"/>
        </w:rPr>
        <w:t xml:space="preserve"> de </w:t>
      </w:r>
      <w:r w:rsidR="00D603C5" w:rsidRPr="00D603C5">
        <w:rPr>
          <w:rFonts w:ascii="Arial" w:eastAsia="Arial" w:hAnsi="Arial" w:cs="Arial"/>
          <w:bCs/>
          <w:sz w:val="20"/>
        </w:rPr>
        <w:t>Niet-basispakketzorg</w:t>
      </w:r>
      <w:r w:rsidR="00D603C5">
        <w:rPr>
          <w:rFonts w:ascii="Arial" w:eastAsia="Arial" w:hAnsi="Arial" w:cs="Arial"/>
          <w:sz w:val="20"/>
        </w:rPr>
        <w:t>.</w:t>
      </w:r>
      <w:r>
        <w:rPr>
          <w:rFonts w:ascii="Arial" w:eastAsia="Arial" w:hAnsi="Arial" w:cs="Arial"/>
          <w:sz w:val="20"/>
        </w:rPr>
        <w:t xml:space="preserve"> Wanneer u zich hiervoor aanmeld dan heeft u geen verwijsbrief nodig, zijn de kosten voor uzelf en wordt uw eigen risico niet belast. </w:t>
      </w:r>
    </w:p>
    <w:p w14:paraId="101F7A98" w14:textId="77777777" w:rsidR="00421950" w:rsidRDefault="00421950">
      <w:pPr>
        <w:spacing w:after="0" w:line="240" w:lineRule="auto"/>
        <w:rPr>
          <w:rFonts w:ascii="Arial" w:eastAsia="Arial" w:hAnsi="Arial" w:cs="Arial"/>
          <w:i/>
          <w:sz w:val="20"/>
          <w:u w:val="single"/>
        </w:rPr>
      </w:pPr>
    </w:p>
    <w:p w14:paraId="2A3CD3CC" w14:textId="77777777" w:rsidR="00456A46" w:rsidRDefault="008E5FAA">
      <w:pPr>
        <w:spacing w:after="0" w:line="240" w:lineRule="auto"/>
        <w:rPr>
          <w:rFonts w:ascii="Arial" w:eastAsia="Arial" w:hAnsi="Arial" w:cs="Arial"/>
          <w:b/>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0"/>
        </w:rPr>
        <w:t>Privacy en dossier</w:t>
      </w:r>
    </w:p>
    <w:p w14:paraId="7A960323"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Uw gegevens die voor het verlenen van hulp in de (financiële) administratie moeten worden opgenomen, worden zorgvuldig beheerd, conform de Algemene Verordening Gegevensbescherming (AVG). </w:t>
      </w:r>
    </w:p>
    <w:p w14:paraId="6803413C"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Er wordt een dossier gevormd wat kan bestaan uit de intakegegevens, gespreksverslagen en testresultaten en brieven aan en van andere hulpverleners zoals uw huisarts. </w:t>
      </w:r>
    </w:p>
    <w:p w14:paraId="5FEA8DCF"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U hebt recht op inzage hierin en op een kopie (tegen kostprijs). Uw dossier wordt 20 jaar bewaard. </w:t>
      </w:r>
    </w:p>
    <w:p w14:paraId="444F376F"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De psycholoog heeft geheimhoudingsplicht. Zonder uw toestemming wordt geen informatie aan derden (o.a. de bedrijfsarts) gegeven. </w:t>
      </w:r>
    </w:p>
    <w:p w14:paraId="2E0E731E" w14:textId="5BFC592B" w:rsidR="00456A46" w:rsidRDefault="008E5FAA">
      <w:pPr>
        <w:spacing w:after="0" w:line="240" w:lineRule="auto"/>
        <w:rPr>
          <w:rFonts w:ascii="Arial" w:eastAsia="Arial" w:hAnsi="Arial" w:cs="Arial"/>
          <w:sz w:val="20"/>
        </w:rPr>
      </w:pPr>
      <w:r>
        <w:rPr>
          <w:rFonts w:ascii="Arial" w:eastAsia="Arial" w:hAnsi="Arial" w:cs="Arial"/>
          <w:sz w:val="20"/>
        </w:rPr>
        <w:t xml:space="preserve">De huisarts of verwijzer wordt </w:t>
      </w:r>
      <w:r w:rsidR="009001BD">
        <w:rPr>
          <w:rFonts w:ascii="Arial" w:eastAsia="Arial" w:hAnsi="Arial" w:cs="Arial"/>
          <w:sz w:val="20"/>
        </w:rPr>
        <w:t xml:space="preserve">aan het begin </w:t>
      </w:r>
      <w:r w:rsidR="00A1581F">
        <w:rPr>
          <w:rFonts w:ascii="Arial" w:eastAsia="Arial" w:hAnsi="Arial" w:cs="Arial"/>
          <w:sz w:val="20"/>
        </w:rPr>
        <w:t xml:space="preserve">en/of </w:t>
      </w:r>
      <w:r w:rsidR="009001BD">
        <w:rPr>
          <w:rFonts w:ascii="Arial" w:eastAsia="Arial" w:hAnsi="Arial" w:cs="Arial"/>
          <w:sz w:val="20"/>
        </w:rPr>
        <w:t xml:space="preserve">aan het </w:t>
      </w:r>
      <w:r>
        <w:rPr>
          <w:rFonts w:ascii="Arial" w:eastAsia="Arial" w:hAnsi="Arial" w:cs="Arial"/>
          <w:sz w:val="20"/>
        </w:rPr>
        <w:t xml:space="preserve">eind van de behandeling (schriftelijk of mondeling) geïnformeerd. </w:t>
      </w:r>
      <w:r w:rsidR="009001BD">
        <w:rPr>
          <w:rFonts w:ascii="Arial" w:eastAsia="Arial" w:hAnsi="Arial" w:cs="Arial"/>
          <w:sz w:val="20"/>
        </w:rPr>
        <w:t xml:space="preserve"> </w:t>
      </w:r>
    </w:p>
    <w:p w14:paraId="7B631EE9"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De psycholoog kan ervoor kiezen collega’s te consulteren over uw situatie. Dit gebeurt dan altijd anoniem. </w:t>
      </w:r>
    </w:p>
    <w:p w14:paraId="24A5C8C2" w14:textId="77777777" w:rsidR="00456A46" w:rsidRDefault="008E5FAA">
      <w:pPr>
        <w:spacing w:after="0" w:line="240" w:lineRule="auto"/>
        <w:rPr>
          <w:rFonts w:ascii="Arial" w:eastAsia="Arial" w:hAnsi="Arial" w:cs="Arial"/>
          <w:sz w:val="20"/>
        </w:rPr>
      </w:pPr>
      <w:r>
        <w:rPr>
          <w:rFonts w:ascii="Arial" w:eastAsia="Arial" w:hAnsi="Arial" w:cs="Arial"/>
          <w:sz w:val="20"/>
        </w:rPr>
        <w:t>Er is een privacyreglement Psychologenpraktijk Noordenveld ter inzage.</w:t>
      </w:r>
    </w:p>
    <w:p w14:paraId="295C7E67" w14:textId="77777777" w:rsidR="00421950" w:rsidRDefault="00421950">
      <w:pPr>
        <w:spacing w:after="0" w:line="240" w:lineRule="auto"/>
        <w:rPr>
          <w:rFonts w:ascii="Arial" w:eastAsia="Arial" w:hAnsi="Arial" w:cs="Arial"/>
          <w:sz w:val="20"/>
        </w:rPr>
      </w:pPr>
    </w:p>
    <w:p w14:paraId="4216EFAA" w14:textId="77777777" w:rsidR="00456A46"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EHealth en privacy</w:t>
      </w:r>
    </w:p>
    <w:p w14:paraId="04F512AB" w14:textId="7534B58D" w:rsidR="00456A46" w:rsidRDefault="008E5FAA">
      <w:pPr>
        <w:spacing w:after="0" w:line="240" w:lineRule="auto"/>
        <w:rPr>
          <w:rFonts w:ascii="Arial" w:eastAsia="Arial" w:hAnsi="Arial" w:cs="Arial"/>
          <w:sz w:val="20"/>
        </w:rPr>
      </w:pPr>
      <w:r>
        <w:rPr>
          <w:rFonts w:ascii="Arial" w:eastAsia="Arial" w:hAnsi="Arial" w:cs="Arial"/>
          <w:sz w:val="20"/>
        </w:rPr>
        <w:t>EHealth is steeds gebruikelijker, naast gesprekken, als aanvulling op behandelingen in de zorg (</w:t>
      </w:r>
      <w:proofErr w:type="spellStart"/>
      <w:r>
        <w:rPr>
          <w:rFonts w:ascii="Arial" w:eastAsia="Arial" w:hAnsi="Arial" w:cs="Arial"/>
          <w:sz w:val="20"/>
        </w:rPr>
        <w:t>blended</w:t>
      </w:r>
      <w:proofErr w:type="spellEnd"/>
      <w:r>
        <w:rPr>
          <w:rFonts w:ascii="Arial" w:eastAsia="Arial" w:hAnsi="Arial" w:cs="Arial"/>
          <w:sz w:val="20"/>
        </w:rPr>
        <w:t xml:space="preserve"> zorg). Ik maak gebruik van de </w:t>
      </w:r>
      <w:r w:rsidR="00A1581F">
        <w:rPr>
          <w:rFonts w:ascii="Arial" w:eastAsia="Arial" w:hAnsi="Arial" w:cs="Arial"/>
          <w:sz w:val="20"/>
        </w:rPr>
        <w:t>EHealth</w:t>
      </w:r>
      <w:r>
        <w:rPr>
          <w:rFonts w:ascii="Arial" w:eastAsia="Arial" w:hAnsi="Arial" w:cs="Arial"/>
          <w:sz w:val="20"/>
        </w:rPr>
        <w:t xml:space="preserve"> aanbieder </w:t>
      </w:r>
      <w:proofErr w:type="spellStart"/>
      <w:r>
        <w:rPr>
          <w:rFonts w:ascii="Arial" w:eastAsia="Arial" w:hAnsi="Arial" w:cs="Arial"/>
          <w:sz w:val="20"/>
        </w:rPr>
        <w:t>Karify</w:t>
      </w:r>
      <w:proofErr w:type="spellEnd"/>
      <w:r>
        <w:rPr>
          <w:rFonts w:ascii="Arial" w:eastAsia="Arial" w:hAnsi="Arial" w:cs="Arial"/>
          <w:sz w:val="20"/>
        </w:rPr>
        <w:t xml:space="preserve">. Als u ervoor kiest hier gebruik van te gaan maken dan dient u zich er zelf van op de hoogte te stellen of naar uw mening uw privacy door die </w:t>
      </w:r>
      <w:r w:rsidR="00A1581F">
        <w:rPr>
          <w:rFonts w:ascii="Arial" w:eastAsia="Arial" w:hAnsi="Arial" w:cs="Arial"/>
          <w:sz w:val="20"/>
        </w:rPr>
        <w:t>EHealth</w:t>
      </w:r>
      <w:r>
        <w:rPr>
          <w:rFonts w:ascii="Arial" w:eastAsia="Arial" w:hAnsi="Arial" w:cs="Arial"/>
          <w:sz w:val="20"/>
        </w:rPr>
        <w:t xml:space="preserve">-aanbieder voldoende gewaarborgd is. Er zijn voor u overigens geen extra kosten aan </w:t>
      </w:r>
      <w:r w:rsidR="00A1581F">
        <w:rPr>
          <w:rFonts w:ascii="Arial" w:eastAsia="Arial" w:hAnsi="Arial" w:cs="Arial"/>
          <w:sz w:val="20"/>
        </w:rPr>
        <w:t>eHealth</w:t>
      </w:r>
      <w:r>
        <w:rPr>
          <w:rFonts w:ascii="Arial" w:eastAsia="Arial" w:hAnsi="Arial" w:cs="Arial"/>
          <w:sz w:val="20"/>
        </w:rPr>
        <w:t xml:space="preserve"> via </w:t>
      </w:r>
      <w:proofErr w:type="spellStart"/>
      <w:r>
        <w:rPr>
          <w:rFonts w:ascii="Arial" w:eastAsia="Arial" w:hAnsi="Arial" w:cs="Arial"/>
          <w:sz w:val="20"/>
        </w:rPr>
        <w:t>Karify</w:t>
      </w:r>
      <w:proofErr w:type="spellEnd"/>
      <w:r>
        <w:rPr>
          <w:rFonts w:ascii="Arial" w:eastAsia="Arial" w:hAnsi="Arial" w:cs="Arial"/>
          <w:sz w:val="20"/>
        </w:rPr>
        <w:t>.</w:t>
      </w:r>
    </w:p>
    <w:p w14:paraId="48D9EFA8" w14:textId="77777777" w:rsidR="00456A46" w:rsidRDefault="00456A46">
      <w:pPr>
        <w:spacing w:after="0" w:line="240" w:lineRule="auto"/>
        <w:rPr>
          <w:rFonts w:ascii="Arial" w:eastAsia="Arial" w:hAnsi="Arial" w:cs="Arial"/>
          <w:sz w:val="20"/>
        </w:rPr>
      </w:pPr>
    </w:p>
    <w:p w14:paraId="6BCBC916" w14:textId="6AE6FDE8" w:rsidR="00456A46"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proofErr w:type="spellStart"/>
      <w:r>
        <w:rPr>
          <w:rFonts w:ascii="Arial" w:eastAsia="Arial" w:hAnsi="Arial" w:cs="Arial"/>
          <w:b/>
          <w:sz w:val="20"/>
        </w:rPr>
        <w:t>Gepseudonimiseerde</w:t>
      </w:r>
      <w:proofErr w:type="spellEnd"/>
      <w:r>
        <w:rPr>
          <w:rFonts w:ascii="Arial" w:eastAsia="Arial" w:hAnsi="Arial" w:cs="Arial"/>
          <w:b/>
          <w:sz w:val="20"/>
        </w:rPr>
        <w:t xml:space="preserve"> gegevensverwerking</w:t>
      </w:r>
      <w:r w:rsidR="008D0840">
        <w:rPr>
          <w:rFonts w:ascii="Arial" w:eastAsia="Arial" w:hAnsi="Arial" w:cs="Arial"/>
          <w:b/>
          <w:sz w:val="20"/>
        </w:rPr>
        <w:t xml:space="preserve"> en optie </w:t>
      </w:r>
      <w:r w:rsidR="00421950">
        <w:rPr>
          <w:rFonts w:ascii="Arial" w:eastAsia="Arial" w:hAnsi="Arial" w:cs="Arial"/>
          <w:b/>
          <w:sz w:val="20"/>
        </w:rPr>
        <w:t>onder</w:t>
      </w:r>
      <w:r w:rsidR="008D0840">
        <w:rPr>
          <w:rFonts w:ascii="Arial" w:eastAsia="Arial" w:hAnsi="Arial" w:cs="Arial"/>
          <w:b/>
          <w:sz w:val="20"/>
        </w:rPr>
        <w:t>tekenen</w:t>
      </w:r>
      <w:r w:rsidR="00E26BA5">
        <w:rPr>
          <w:rFonts w:ascii="Arial" w:eastAsia="Arial" w:hAnsi="Arial" w:cs="Arial"/>
          <w:b/>
          <w:sz w:val="20"/>
        </w:rPr>
        <w:t xml:space="preserve"> privacyverklaring bij bezwaar</w:t>
      </w:r>
    </w:p>
    <w:p w14:paraId="03EE2EA8" w14:textId="43886C44" w:rsidR="00456A46" w:rsidRDefault="008E5FAA">
      <w:pPr>
        <w:spacing w:after="0" w:line="240" w:lineRule="auto"/>
        <w:rPr>
          <w:rFonts w:ascii="Arial" w:eastAsia="Arial" w:hAnsi="Arial" w:cs="Arial"/>
          <w:sz w:val="20"/>
        </w:rPr>
      </w:pPr>
      <w:r>
        <w:rPr>
          <w:rFonts w:ascii="Arial" w:eastAsia="Arial" w:hAnsi="Arial" w:cs="Arial"/>
          <w:sz w:val="20"/>
        </w:rPr>
        <w:t>Wanneer u in behandeling bent</w:t>
      </w:r>
      <w:r w:rsidR="000A439E">
        <w:rPr>
          <w:rFonts w:ascii="Arial" w:eastAsia="Arial" w:hAnsi="Arial" w:cs="Arial"/>
          <w:sz w:val="20"/>
        </w:rPr>
        <w:t xml:space="preserve">/komt </w:t>
      </w:r>
      <w:r>
        <w:rPr>
          <w:rFonts w:ascii="Arial" w:eastAsia="Arial" w:hAnsi="Arial" w:cs="Arial"/>
          <w:sz w:val="20"/>
        </w:rPr>
        <w:t xml:space="preserve">voor verzekerde zorg </w:t>
      </w:r>
      <w:r w:rsidR="000A439E">
        <w:rPr>
          <w:rFonts w:ascii="Arial" w:eastAsia="Arial" w:hAnsi="Arial" w:cs="Arial"/>
          <w:sz w:val="20"/>
        </w:rPr>
        <w:t xml:space="preserve">onder het ZPM </w:t>
      </w:r>
      <w:r>
        <w:rPr>
          <w:rFonts w:ascii="Arial" w:eastAsia="Arial" w:hAnsi="Arial" w:cs="Arial"/>
          <w:sz w:val="20"/>
        </w:rPr>
        <w:t xml:space="preserve">dan is er de wettelijke verplichting vanuit de Nederlandse Zorgautoriteit (NZA) dat </w:t>
      </w:r>
      <w:r w:rsidR="00D62CFE">
        <w:rPr>
          <w:rFonts w:ascii="Arial" w:eastAsia="Arial" w:hAnsi="Arial" w:cs="Arial"/>
          <w:sz w:val="20"/>
        </w:rPr>
        <w:t xml:space="preserve">in de intake fase en op vaste termijnen gedurende de behandeling uw zorgvraag ingeschat wordt (dit heet zorgvraagtypering </w:t>
      </w:r>
      <w:r w:rsidR="00C8690C">
        <w:rPr>
          <w:rFonts w:ascii="Arial" w:eastAsia="Arial" w:hAnsi="Arial" w:cs="Arial"/>
          <w:sz w:val="20"/>
        </w:rPr>
        <w:t xml:space="preserve">en gebeurd aan de hand van de HONOS vragenlijst die ik op basis van uw klachten invul). De gegevens </w:t>
      </w:r>
      <w:r w:rsidR="000A439E">
        <w:rPr>
          <w:rFonts w:ascii="Arial" w:eastAsia="Arial" w:hAnsi="Arial" w:cs="Arial"/>
          <w:sz w:val="20"/>
        </w:rPr>
        <w:t>hieruit</w:t>
      </w:r>
      <w:r w:rsidR="00E26BA5">
        <w:rPr>
          <w:rFonts w:ascii="Arial" w:eastAsia="Arial" w:hAnsi="Arial" w:cs="Arial"/>
          <w:sz w:val="20"/>
        </w:rPr>
        <w:t xml:space="preserve"> en uw diagnose op hoofdgroepen-niveau  </w:t>
      </w:r>
      <w:r w:rsidR="00C8690C">
        <w:rPr>
          <w:rFonts w:ascii="Arial" w:eastAsia="Arial" w:hAnsi="Arial" w:cs="Arial"/>
          <w:sz w:val="20"/>
        </w:rPr>
        <w:t xml:space="preserve">worden </w:t>
      </w:r>
      <w:proofErr w:type="spellStart"/>
      <w:r w:rsidR="00C8690C">
        <w:rPr>
          <w:rFonts w:ascii="Arial" w:eastAsia="Arial" w:hAnsi="Arial" w:cs="Arial"/>
          <w:sz w:val="20"/>
        </w:rPr>
        <w:t>gepseudonimiseerd</w:t>
      </w:r>
      <w:proofErr w:type="spellEnd"/>
      <w:r w:rsidR="00C8690C">
        <w:rPr>
          <w:rFonts w:ascii="Arial" w:eastAsia="Arial" w:hAnsi="Arial" w:cs="Arial"/>
          <w:sz w:val="20"/>
        </w:rPr>
        <w:t xml:space="preserve"> aan de NZA verstuurd. </w:t>
      </w:r>
    </w:p>
    <w:p w14:paraId="6380989A" w14:textId="195EC2E2" w:rsidR="00456A46" w:rsidRDefault="008E5FAA">
      <w:pPr>
        <w:spacing w:after="0" w:line="240" w:lineRule="auto"/>
        <w:rPr>
          <w:rFonts w:ascii="Arial" w:eastAsia="Arial" w:hAnsi="Arial" w:cs="Arial"/>
          <w:sz w:val="20"/>
        </w:rPr>
      </w:pPr>
      <w:r>
        <w:rPr>
          <w:rFonts w:ascii="Arial" w:eastAsia="Arial" w:hAnsi="Arial" w:cs="Arial"/>
          <w:sz w:val="20"/>
        </w:rPr>
        <w:t xml:space="preserve">Heeft u hier bezwaar tegen dan kunt u een privacyverklaring tekenen. Deze is op de praktijk aanwezig. Meer informatie over </w:t>
      </w:r>
      <w:r w:rsidR="00D258DD">
        <w:rPr>
          <w:rFonts w:ascii="Arial" w:eastAsia="Arial" w:hAnsi="Arial" w:cs="Arial"/>
          <w:sz w:val="20"/>
        </w:rPr>
        <w:t xml:space="preserve">het ZPM </w:t>
      </w:r>
      <w:r>
        <w:rPr>
          <w:rFonts w:ascii="Arial" w:eastAsia="Arial" w:hAnsi="Arial" w:cs="Arial"/>
          <w:sz w:val="20"/>
        </w:rPr>
        <w:t>en bijbehorende regelgeving vind u op</w:t>
      </w:r>
      <w:r w:rsidR="00D258DD">
        <w:rPr>
          <w:rFonts w:ascii="Arial" w:eastAsia="Arial" w:hAnsi="Arial" w:cs="Arial"/>
          <w:sz w:val="20"/>
        </w:rPr>
        <w:t xml:space="preserve"> </w:t>
      </w:r>
      <w:hyperlink r:id="rId4" w:history="1">
        <w:r w:rsidR="00E26BA5" w:rsidRPr="0097105D">
          <w:rPr>
            <w:rStyle w:val="Hyperlink"/>
            <w:rFonts w:ascii="Arial" w:eastAsia="Arial" w:hAnsi="Arial" w:cs="Arial"/>
            <w:sz w:val="20"/>
          </w:rPr>
          <w:t>www.zorgprestatiemodel.nl</w:t>
        </w:r>
      </w:hyperlink>
      <w:r w:rsidR="00D258DD">
        <w:rPr>
          <w:rFonts w:ascii="Arial" w:eastAsia="Arial" w:hAnsi="Arial" w:cs="Arial"/>
          <w:sz w:val="20"/>
        </w:rPr>
        <w:t xml:space="preserve"> </w:t>
      </w:r>
      <w:r>
        <w:rPr>
          <w:rFonts w:ascii="Arial" w:eastAsia="Arial" w:hAnsi="Arial" w:cs="Arial"/>
          <w:sz w:val="20"/>
        </w:rPr>
        <w:t xml:space="preserve">en </w:t>
      </w:r>
      <w:hyperlink r:id="rId5">
        <w:r>
          <w:rPr>
            <w:rFonts w:ascii="Arial" w:eastAsia="Arial" w:hAnsi="Arial" w:cs="Arial"/>
            <w:color w:val="679600"/>
            <w:sz w:val="20"/>
            <w:u w:val="single"/>
          </w:rPr>
          <w:t>www.nza.nl</w:t>
        </w:r>
      </w:hyperlink>
      <w:r>
        <w:rPr>
          <w:rFonts w:ascii="Arial" w:eastAsia="Arial" w:hAnsi="Arial" w:cs="Arial"/>
          <w:sz w:val="20"/>
        </w:rPr>
        <w:t>.</w:t>
      </w:r>
    </w:p>
    <w:p w14:paraId="6A9BF6DF" w14:textId="77777777" w:rsidR="00421950" w:rsidRDefault="00421950">
      <w:pPr>
        <w:spacing w:after="0" w:line="240" w:lineRule="auto"/>
        <w:rPr>
          <w:rFonts w:ascii="Arial" w:eastAsia="Arial" w:hAnsi="Arial" w:cs="Arial"/>
          <w:i/>
          <w:sz w:val="20"/>
          <w:u w:val="single"/>
        </w:rPr>
      </w:pPr>
    </w:p>
    <w:p w14:paraId="499A47E2" w14:textId="77777777" w:rsidR="00456A46"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Second opinion en Klachtrecht</w:t>
      </w:r>
    </w:p>
    <w:p w14:paraId="3EC481D1" w14:textId="77777777" w:rsidR="00456A46" w:rsidRDefault="008E5FAA">
      <w:pPr>
        <w:spacing w:after="0" w:line="240" w:lineRule="auto"/>
        <w:rPr>
          <w:rFonts w:ascii="Arial" w:eastAsia="Arial" w:hAnsi="Arial" w:cs="Arial"/>
          <w:sz w:val="20"/>
        </w:rPr>
      </w:pPr>
      <w:r>
        <w:rPr>
          <w:rFonts w:ascii="Arial" w:eastAsia="Arial" w:hAnsi="Arial" w:cs="Arial"/>
          <w:sz w:val="20"/>
        </w:rPr>
        <w:t>Hebt u twijfels over de diagnose of de voorgestelde behandeling, overlegt u dit dan. Een second opinion bij een andere gekwalificeerde psycholoog is altijd mogelijk.</w:t>
      </w:r>
    </w:p>
    <w:p w14:paraId="13B50B2A" w14:textId="77777777" w:rsidR="00456A46" w:rsidRDefault="008E5FAA">
      <w:pPr>
        <w:spacing w:after="0" w:line="240" w:lineRule="auto"/>
        <w:rPr>
          <w:rFonts w:ascii="Arial" w:eastAsia="Arial" w:hAnsi="Arial" w:cs="Arial"/>
          <w:sz w:val="20"/>
        </w:rPr>
      </w:pPr>
      <w:r>
        <w:rPr>
          <w:rFonts w:ascii="Arial" w:eastAsia="Arial" w:hAnsi="Arial" w:cs="Arial"/>
          <w:sz w:val="20"/>
        </w:rPr>
        <w:t>Hebt u een klacht, bespreek die dan bij voorkeur eerst met mij. Indien dit niet kan of we komen er samen niet uit dan kunt u terecht bij de klachtencommissie van de LVVP of het NIP.</w:t>
      </w:r>
    </w:p>
    <w:p w14:paraId="237A14BD" w14:textId="77777777" w:rsidR="00456A46" w:rsidRDefault="00456A46">
      <w:pPr>
        <w:spacing w:after="0" w:line="240" w:lineRule="auto"/>
        <w:rPr>
          <w:rFonts w:ascii="Arial" w:eastAsia="Arial" w:hAnsi="Arial" w:cs="Arial"/>
          <w:sz w:val="20"/>
        </w:rPr>
      </w:pPr>
    </w:p>
    <w:p w14:paraId="1D7A5F45" w14:textId="77777777" w:rsidR="00456A46"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Betalingsafspraken</w:t>
      </w:r>
    </w:p>
    <w:p w14:paraId="7AA58DEA" w14:textId="728F0744" w:rsidR="00456A46" w:rsidRDefault="008E5FAA">
      <w:pPr>
        <w:spacing w:after="0" w:line="240" w:lineRule="auto"/>
        <w:rPr>
          <w:rFonts w:ascii="Arial" w:eastAsia="Arial" w:hAnsi="Arial" w:cs="Arial"/>
          <w:i/>
          <w:sz w:val="20"/>
          <w:u w:val="single"/>
        </w:rPr>
      </w:pPr>
      <w:r>
        <w:rPr>
          <w:rFonts w:ascii="Arial" w:eastAsia="Arial" w:hAnsi="Arial" w:cs="Arial"/>
          <w:sz w:val="20"/>
        </w:rPr>
        <w:tab/>
      </w:r>
      <w:r>
        <w:rPr>
          <w:rFonts w:ascii="Arial" w:eastAsia="Arial" w:hAnsi="Arial" w:cs="Arial"/>
          <w:i/>
          <w:sz w:val="20"/>
          <w:u w:val="single"/>
        </w:rPr>
        <w:t xml:space="preserve">Behandeling binnen </w:t>
      </w:r>
      <w:r w:rsidR="00C8690C">
        <w:rPr>
          <w:rFonts w:ascii="Arial" w:eastAsia="Arial" w:hAnsi="Arial" w:cs="Arial"/>
          <w:i/>
          <w:sz w:val="20"/>
          <w:u w:val="single"/>
        </w:rPr>
        <w:t xml:space="preserve">het ZPM = </w:t>
      </w:r>
      <w:r>
        <w:rPr>
          <w:rFonts w:ascii="Arial" w:eastAsia="Arial" w:hAnsi="Arial" w:cs="Arial"/>
          <w:i/>
          <w:sz w:val="20"/>
          <w:u w:val="single"/>
        </w:rPr>
        <w:t xml:space="preserve"> verzekerde zorg</w:t>
      </w:r>
    </w:p>
    <w:p w14:paraId="3C423E86" w14:textId="1FBF2760" w:rsidR="00456A46" w:rsidRDefault="008E5FAA">
      <w:pPr>
        <w:spacing w:after="0" w:line="240" w:lineRule="auto"/>
        <w:rPr>
          <w:rFonts w:ascii="Arial" w:eastAsia="Arial" w:hAnsi="Arial" w:cs="Arial"/>
          <w:sz w:val="20"/>
        </w:rPr>
      </w:pPr>
      <w:r>
        <w:rPr>
          <w:rFonts w:ascii="Arial" w:eastAsia="Arial" w:hAnsi="Arial" w:cs="Arial"/>
          <w:sz w:val="20"/>
        </w:rPr>
        <w:t xml:space="preserve">De behandelingen vanuit </w:t>
      </w:r>
      <w:r w:rsidR="00C8690C">
        <w:rPr>
          <w:rFonts w:ascii="Arial" w:eastAsia="Arial" w:hAnsi="Arial" w:cs="Arial"/>
          <w:sz w:val="20"/>
        </w:rPr>
        <w:t xml:space="preserve">het ZPM </w:t>
      </w:r>
      <w:r>
        <w:rPr>
          <w:rFonts w:ascii="Arial" w:eastAsia="Arial" w:hAnsi="Arial" w:cs="Arial"/>
          <w:sz w:val="20"/>
        </w:rPr>
        <w:t xml:space="preserve">worden vanuit de basisverzekering vergoed. </w:t>
      </w:r>
    </w:p>
    <w:p w14:paraId="03CAF192" w14:textId="77777777" w:rsidR="00A1581F" w:rsidRDefault="008E5FAA">
      <w:pPr>
        <w:spacing w:after="0" w:line="240" w:lineRule="auto"/>
        <w:rPr>
          <w:rFonts w:ascii="Arial" w:eastAsia="Arial" w:hAnsi="Arial" w:cs="Arial"/>
          <w:sz w:val="20"/>
        </w:rPr>
      </w:pPr>
      <w:r>
        <w:rPr>
          <w:rFonts w:ascii="Arial" w:eastAsia="Arial" w:hAnsi="Arial" w:cs="Arial"/>
          <w:sz w:val="20"/>
        </w:rPr>
        <w:t xml:space="preserve">De praktijk heeft met alle zorgverzekeraars (behalve met </w:t>
      </w:r>
      <w:proofErr w:type="spellStart"/>
      <w:r w:rsidR="00226004" w:rsidRPr="00226004">
        <w:rPr>
          <w:rFonts w:ascii="Arial" w:hAnsi="Arial" w:cs="Arial"/>
          <w:color w:val="1A1A1A"/>
          <w:sz w:val="20"/>
          <w:szCs w:val="20"/>
        </w:rPr>
        <w:t>Eucare</w:t>
      </w:r>
      <w:proofErr w:type="spellEnd"/>
      <w:r w:rsidR="00226004" w:rsidRPr="00226004">
        <w:rPr>
          <w:rFonts w:ascii="Arial" w:hAnsi="Arial" w:cs="Arial"/>
          <w:color w:val="1A1A1A"/>
          <w:sz w:val="20"/>
          <w:szCs w:val="20"/>
        </w:rPr>
        <w:t xml:space="preserve"> (</w:t>
      </w:r>
      <w:proofErr w:type="spellStart"/>
      <w:r w:rsidR="00226004" w:rsidRPr="00226004">
        <w:rPr>
          <w:rFonts w:ascii="Arial" w:hAnsi="Arial" w:cs="Arial"/>
          <w:color w:val="1A1A1A"/>
          <w:sz w:val="20"/>
          <w:szCs w:val="20"/>
        </w:rPr>
        <w:t>Aevitae</w:t>
      </w:r>
      <w:proofErr w:type="spellEnd"/>
      <w:r w:rsidR="00226004" w:rsidRPr="00226004">
        <w:rPr>
          <w:rFonts w:ascii="Arial" w:hAnsi="Arial" w:cs="Arial"/>
          <w:color w:val="1A1A1A"/>
          <w:sz w:val="20"/>
          <w:szCs w:val="20"/>
        </w:rPr>
        <w:t xml:space="preserve">, </w:t>
      </w:r>
      <w:proofErr w:type="spellStart"/>
      <w:r w:rsidR="00226004" w:rsidRPr="00226004">
        <w:rPr>
          <w:rFonts w:ascii="Arial" w:hAnsi="Arial" w:cs="Arial"/>
          <w:color w:val="1A1A1A"/>
          <w:sz w:val="20"/>
          <w:szCs w:val="20"/>
        </w:rPr>
        <w:t>uzovi</w:t>
      </w:r>
      <w:proofErr w:type="spellEnd"/>
      <w:r w:rsidR="00226004" w:rsidRPr="00226004">
        <w:rPr>
          <w:rFonts w:ascii="Arial" w:hAnsi="Arial" w:cs="Arial"/>
          <w:color w:val="1A1A1A"/>
          <w:sz w:val="20"/>
          <w:szCs w:val="20"/>
        </w:rPr>
        <w:t>-code: 3360</w:t>
      </w:r>
      <w:r>
        <w:rPr>
          <w:rFonts w:ascii="Arial" w:eastAsia="Arial" w:hAnsi="Arial" w:cs="Arial"/>
          <w:sz w:val="20"/>
        </w:rPr>
        <w:t xml:space="preserve">*) contracten afgesloten en declareert na afloop van de behandeling rechtstreeks bij uw zorgverzekeraar. </w:t>
      </w:r>
    </w:p>
    <w:p w14:paraId="54655F8A" w14:textId="0225EB92" w:rsidR="00456A46" w:rsidRDefault="008E5FAA">
      <w:pPr>
        <w:spacing w:after="0" w:line="240" w:lineRule="auto"/>
        <w:rPr>
          <w:rFonts w:ascii="Arial" w:eastAsia="Arial" w:hAnsi="Arial" w:cs="Arial"/>
          <w:sz w:val="20"/>
        </w:rPr>
      </w:pPr>
      <w:r>
        <w:rPr>
          <w:rFonts w:ascii="Arial" w:eastAsia="Arial" w:hAnsi="Arial" w:cs="Arial"/>
          <w:sz w:val="20"/>
        </w:rPr>
        <w:t>Voor de tarieven kunt u de tarievenlijst bekijken via de website of op de praktijk.</w:t>
      </w:r>
    </w:p>
    <w:p w14:paraId="500F0833" w14:textId="35B449CE" w:rsidR="00456A46" w:rsidRDefault="008E5FAA">
      <w:pPr>
        <w:spacing w:after="0" w:line="240" w:lineRule="auto"/>
        <w:rPr>
          <w:rFonts w:ascii="Arial" w:eastAsia="Arial" w:hAnsi="Arial" w:cs="Arial"/>
          <w:sz w:val="20"/>
        </w:rPr>
      </w:pPr>
      <w:r>
        <w:rPr>
          <w:rFonts w:ascii="Arial" w:eastAsia="Arial" w:hAnsi="Arial" w:cs="Arial"/>
          <w:sz w:val="20"/>
        </w:rPr>
        <w:t>Houdt u er rekening mee dat uw eigen risico (202</w:t>
      </w:r>
      <w:r w:rsidR="00C8690C">
        <w:rPr>
          <w:rFonts w:ascii="Arial" w:eastAsia="Arial" w:hAnsi="Arial" w:cs="Arial"/>
          <w:sz w:val="20"/>
        </w:rPr>
        <w:t>2</w:t>
      </w:r>
      <w:r>
        <w:rPr>
          <w:rFonts w:ascii="Arial" w:eastAsia="Arial" w:hAnsi="Arial" w:cs="Arial"/>
          <w:sz w:val="20"/>
        </w:rPr>
        <w:t xml:space="preserve"> €385) wordt aangesproken wanneer dit nog niet door u aan andere zorgkosten is besteed. </w:t>
      </w:r>
    </w:p>
    <w:p w14:paraId="6BBA68E9" w14:textId="77D4AEFB" w:rsidR="00456A46" w:rsidRDefault="008E5FAA">
      <w:pPr>
        <w:spacing w:after="0" w:line="240" w:lineRule="auto"/>
        <w:rPr>
          <w:rFonts w:ascii="Arial" w:eastAsia="Arial" w:hAnsi="Arial" w:cs="Arial"/>
          <w:sz w:val="20"/>
        </w:rPr>
      </w:pPr>
      <w:r>
        <w:rPr>
          <w:rFonts w:ascii="Arial" w:eastAsia="Arial" w:hAnsi="Arial" w:cs="Arial"/>
          <w:sz w:val="20"/>
        </w:rPr>
        <w:t xml:space="preserve">(*Bij </w:t>
      </w:r>
      <w:proofErr w:type="spellStart"/>
      <w:r w:rsidR="00226004" w:rsidRPr="00226004">
        <w:rPr>
          <w:rFonts w:ascii="Arial" w:hAnsi="Arial" w:cs="Arial"/>
          <w:color w:val="1A1A1A"/>
          <w:sz w:val="20"/>
          <w:szCs w:val="20"/>
        </w:rPr>
        <w:t>Eucare</w:t>
      </w:r>
      <w:proofErr w:type="spellEnd"/>
      <w:r w:rsidR="00226004" w:rsidRPr="00226004">
        <w:rPr>
          <w:rFonts w:ascii="Arial" w:hAnsi="Arial" w:cs="Arial"/>
          <w:color w:val="1A1A1A"/>
          <w:sz w:val="20"/>
          <w:szCs w:val="20"/>
        </w:rPr>
        <w:t xml:space="preserve"> (</w:t>
      </w:r>
      <w:proofErr w:type="spellStart"/>
      <w:r w:rsidR="00226004" w:rsidRPr="00226004">
        <w:rPr>
          <w:rFonts w:ascii="Arial" w:hAnsi="Arial" w:cs="Arial"/>
          <w:color w:val="1A1A1A"/>
          <w:sz w:val="20"/>
          <w:szCs w:val="20"/>
        </w:rPr>
        <w:t>Aevitae</w:t>
      </w:r>
      <w:proofErr w:type="spellEnd"/>
      <w:r w:rsidR="00226004">
        <w:rPr>
          <w:rFonts w:ascii="Arial" w:eastAsia="Arial" w:hAnsi="Arial" w:cs="Arial"/>
          <w:sz w:val="20"/>
        </w:rPr>
        <w:t xml:space="preserve"> </w:t>
      </w:r>
      <w:r>
        <w:rPr>
          <w:rFonts w:ascii="Arial" w:eastAsia="Arial" w:hAnsi="Arial" w:cs="Arial"/>
          <w:sz w:val="20"/>
        </w:rPr>
        <w:t xml:space="preserve">krijgt u de nota zelf. U ontvangt van </w:t>
      </w:r>
      <w:proofErr w:type="spellStart"/>
      <w:r w:rsidR="00200DA6" w:rsidRPr="00226004">
        <w:rPr>
          <w:rFonts w:ascii="Arial" w:hAnsi="Arial" w:cs="Arial"/>
          <w:color w:val="1A1A1A"/>
          <w:sz w:val="20"/>
          <w:szCs w:val="20"/>
        </w:rPr>
        <w:t>Eucare</w:t>
      </w:r>
      <w:proofErr w:type="spellEnd"/>
      <w:r w:rsidR="00200DA6" w:rsidRPr="00226004">
        <w:rPr>
          <w:rFonts w:ascii="Arial" w:hAnsi="Arial" w:cs="Arial"/>
          <w:color w:val="1A1A1A"/>
          <w:sz w:val="20"/>
          <w:szCs w:val="20"/>
        </w:rPr>
        <w:t xml:space="preserve"> (</w:t>
      </w:r>
      <w:proofErr w:type="spellStart"/>
      <w:r w:rsidR="00200DA6" w:rsidRPr="00226004">
        <w:rPr>
          <w:rFonts w:ascii="Arial" w:hAnsi="Arial" w:cs="Arial"/>
          <w:color w:val="1A1A1A"/>
          <w:sz w:val="20"/>
          <w:szCs w:val="20"/>
        </w:rPr>
        <w:t>Aevitae</w:t>
      </w:r>
      <w:proofErr w:type="spellEnd"/>
      <w:r>
        <w:rPr>
          <w:rFonts w:ascii="Arial" w:eastAsia="Arial" w:hAnsi="Arial" w:cs="Arial"/>
          <w:sz w:val="20"/>
        </w:rPr>
        <w:t xml:space="preserve"> een marktconforme vergoeding voor hulp bij een niet gecontracteerde hulpverlener. Informatie vind u op hun website). </w:t>
      </w:r>
    </w:p>
    <w:p w14:paraId="0AE1143B" w14:textId="77777777" w:rsidR="00A1581F" w:rsidRDefault="00A1581F">
      <w:pPr>
        <w:spacing w:after="0" w:line="240" w:lineRule="auto"/>
        <w:rPr>
          <w:rFonts w:ascii="Arial" w:eastAsia="Arial" w:hAnsi="Arial" w:cs="Arial"/>
          <w:sz w:val="20"/>
        </w:rPr>
      </w:pPr>
      <w:bookmarkStart w:id="0" w:name="_Hlk93677924"/>
    </w:p>
    <w:p w14:paraId="3ECE4DFC" w14:textId="364B895A" w:rsidR="00456A46" w:rsidRDefault="00C8690C" w:rsidP="00A1581F">
      <w:pPr>
        <w:spacing w:after="0" w:line="240" w:lineRule="auto"/>
        <w:ind w:firstLine="708"/>
        <w:rPr>
          <w:rFonts w:ascii="Arial" w:eastAsia="Arial" w:hAnsi="Arial" w:cs="Arial"/>
          <w:i/>
          <w:sz w:val="20"/>
          <w:u w:val="single"/>
        </w:rPr>
      </w:pPr>
      <w:r>
        <w:rPr>
          <w:rFonts w:ascii="Arial" w:eastAsia="Arial" w:hAnsi="Arial" w:cs="Arial"/>
          <w:i/>
          <w:sz w:val="20"/>
          <w:u w:val="single"/>
        </w:rPr>
        <w:lastRenderedPageBreak/>
        <w:t>Niet-basispakket</w:t>
      </w:r>
      <w:bookmarkEnd w:id="0"/>
      <w:r w:rsidR="008E5FAA">
        <w:rPr>
          <w:rFonts w:ascii="Arial" w:eastAsia="Arial" w:hAnsi="Arial" w:cs="Arial"/>
          <w:i/>
          <w:sz w:val="20"/>
          <w:u w:val="single"/>
        </w:rPr>
        <w:t xml:space="preserve"> zorg en Coaching</w:t>
      </w:r>
    </w:p>
    <w:p w14:paraId="3C563036" w14:textId="77777777" w:rsidR="00BE3E30" w:rsidRDefault="008E5FAA">
      <w:pPr>
        <w:spacing w:after="0" w:line="240" w:lineRule="auto"/>
        <w:rPr>
          <w:rFonts w:ascii="Arial" w:eastAsia="Arial" w:hAnsi="Arial" w:cs="Arial"/>
          <w:sz w:val="20"/>
        </w:rPr>
      </w:pPr>
      <w:r>
        <w:rPr>
          <w:rFonts w:ascii="Arial" w:eastAsia="Arial" w:hAnsi="Arial" w:cs="Arial"/>
          <w:sz w:val="20"/>
        </w:rPr>
        <w:t>Behandeling van</w:t>
      </w:r>
      <w:r w:rsidR="00C8690C">
        <w:rPr>
          <w:rFonts w:ascii="Arial" w:eastAsia="Arial" w:hAnsi="Arial" w:cs="Arial"/>
          <w:sz w:val="20"/>
        </w:rPr>
        <w:t xml:space="preserve"> </w:t>
      </w:r>
      <w:bookmarkStart w:id="1" w:name="_Hlk93677959"/>
      <w:r w:rsidR="00C8690C" w:rsidRPr="00C8690C">
        <w:rPr>
          <w:rFonts w:ascii="Arial" w:eastAsia="Arial" w:hAnsi="Arial" w:cs="Arial"/>
          <w:iCs/>
          <w:sz w:val="20"/>
        </w:rPr>
        <w:t>Niet-basispakket</w:t>
      </w:r>
      <w:r>
        <w:rPr>
          <w:rFonts w:ascii="Arial" w:eastAsia="Arial" w:hAnsi="Arial" w:cs="Arial"/>
          <w:sz w:val="20"/>
        </w:rPr>
        <w:t xml:space="preserve"> zorg </w:t>
      </w:r>
      <w:bookmarkEnd w:id="1"/>
      <w:r>
        <w:rPr>
          <w:rFonts w:ascii="Arial" w:eastAsia="Arial" w:hAnsi="Arial" w:cs="Arial"/>
          <w:sz w:val="20"/>
        </w:rPr>
        <w:t xml:space="preserve">en andere hulpvragen zonder dat er sprake is van een DSM benoembare stoornis, dient u zelf te betalen. </w:t>
      </w:r>
    </w:p>
    <w:p w14:paraId="13CAECAE" w14:textId="5184517F" w:rsidR="00456A46" w:rsidRDefault="008E5FAA">
      <w:pPr>
        <w:spacing w:after="0" w:line="240" w:lineRule="auto"/>
        <w:rPr>
          <w:rFonts w:ascii="Arial" w:eastAsia="Arial" w:hAnsi="Arial" w:cs="Arial"/>
          <w:sz w:val="20"/>
        </w:rPr>
      </w:pPr>
      <w:r>
        <w:rPr>
          <w:rFonts w:ascii="Arial" w:eastAsia="Arial" w:hAnsi="Arial" w:cs="Arial"/>
          <w:sz w:val="20"/>
        </w:rPr>
        <w:t xml:space="preserve">U krijgt per gesprek een factuur </w:t>
      </w:r>
      <w:r w:rsidR="00C8690C">
        <w:rPr>
          <w:rFonts w:ascii="Arial" w:eastAsia="Arial" w:hAnsi="Arial" w:cs="Arial"/>
          <w:sz w:val="20"/>
        </w:rPr>
        <w:t xml:space="preserve">met de vermelding </w:t>
      </w:r>
      <w:r w:rsidR="00C8690C" w:rsidRPr="00C8690C">
        <w:rPr>
          <w:rFonts w:ascii="Arial" w:eastAsia="Arial" w:hAnsi="Arial" w:cs="Arial"/>
          <w:iCs/>
          <w:sz w:val="20"/>
        </w:rPr>
        <w:t>Niet-basispakket</w:t>
      </w:r>
      <w:r w:rsidR="00C8690C">
        <w:rPr>
          <w:rFonts w:ascii="Arial" w:eastAsia="Arial" w:hAnsi="Arial" w:cs="Arial"/>
          <w:sz w:val="20"/>
        </w:rPr>
        <w:t xml:space="preserve"> zorg</w:t>
      </w:r>
      <w:r>
        <w:rPr>
          <w:rFonts w:ascii="Arial" w:eastAsia="Arial" w:hAnsi="Arial" w:cs="Arial"/>
          <w:sz w:val="20"/>
        </w:rPr>
        <w:t xml:space="preserve">. Het </w:t>
      </w:r>
      <w:r w:rsidR="00C8690C">
        <w:rPr>
          <w:rFonts w:ascii="Arial" w:eastAsia="Arial" w:hAnsi="Arial" w:cs="Arial"/>
          <w:sz w:val="20"/>
        </w:rPr>
        <w:t>t</w:t>
      </w:r>
      <w:r>
        <w:rPr>
          <w:rFonts w:ascii="Arial" w:eastAsia="Arial" w:hAnsi="Arial" w:cs="Arial"/>
          <w:sz w:val="20"/>
        </w:rPr>
        <w:t xml:space="preserve">arief </w:t>
      </w:r>
      <w:r w:rsidR="00C8690C">
        <w:rPr>
          <w:rFonts w:ascii="Arial" w:eastAsia="Arial" w:hAnsi="Arial" w:cs="Arial"/>
          <w:sz w:val="20"/>
        </w:rPr>
        <w:t xml:space="preserve">hiervoor </w:t>
      </w:r>
      <w:r>
        <w:rPr>
          <w:rFonts w:ascii="Arial" w:eastAsia="Arial" w:hAnsi="Arial" w:cs="Arial"/>
          <w:sz w:val="20"/>
        </w:rPr>
        <w:t>is €11</w:t>
      </w:r>
      <w:r w:rsidR="00C8690C">
        <w:rPr>
          <w:rFonts w:ascii="Arial" w:eastAsia="Arial" w:hAnsi="Arial" w:cs="Arial"/>
          <w:sz w:val="20"/>
        </w:rPr>
        <w:t>7</w:t>
      </w:r>
      <w:r>
        <w:rPr>
          <w:rFonts w:ascii="Arial" w:eastAsia="Arial" w:hAnsi="Arial" w:cs="Arial"/>
          <w:sz w:val="20"/>
        </w:rPr>
        <w:t>,</w:t>
      </w:r>
      <w:r w:rsidR="00C8690C">
        <w:rPr>
          <w:rFonts w:ascii="Arial" w:eastAsia="Arial" w:hAnsi="Arial" w:cs="Arial"/>
          <w:sz w:val="20"/>
        </w:rPr>
        <w:t>33</w:t>
      </w:r>
      <w:r>
        <w:rPr>
          <w:rFonts w:ascii="Arial" w:eastAsia="Arial" w:hAnsi="Arial" w:cs="Arial"/>
          <w:sz w:val="20"/>
        </w:rPr>
        <w:t xml:space="preserve"> (202</w:t>
      </w:r>
      <w:r w:rsidR="00C8690C">
        <w:rPr>
          <w:rFonts w:ascii="Arial" w:eastAsia="Arial" w:hAnsi="Arial" w:cs="Arial"/>
          <w:sz w:val="20"/>
        </w:rPr>
        <w:t>2</w:t>
      </w:r>
      <w:r>
        <w:rPr>
          <w:rFonts w:ascii="Arial" w:eastAsia="Arial" w:hAnsi="Arial" w:cs="Arial"/>
          <w:sz w:val="20"/>
        </w:rPr>
        <w:t xml:space="preserve">, gespreksduur 45 min). </w:t>
      </w:r>
    </w:p>
    <w:p w14:paraId="6AE68C80" w14:textId="77777777" w:rsidR="00456A46" w:rsidRDefault="008E5FAA">
      <w:pPr>
        <w:spacing w:after="0" w:line="240" w:lineRule="auto"/>
        <w:rPr>
          <w:rFonts w:ascii="Arial" w:eastAsia="Arial" w:hAnsi="Arial" w:cs="Arial"/>
          <w:sz w:val="20"/>
        </w:rPr>
      </w:pPr>
      <w:r>
        <w:rPr>
          <w:rFonts w:ascii="Arial" w:eastAsia="Arial" w:hAnsi="Arial" w:cs="Arial"/>
          <w:sz w:val="20"/>
        </w:rPr>
        <w:t xml:space="preserve">In enkele gevallen wordt (een deel) uit uw </w:t>
      </w:r>
      <w:r>
        <w:rPr>
          <w:rFonts w:ascii="Arial" w:eastAsia="Arial" w:hAnsi="Arial" w:cs="Arial"/>
          <w:sz w:val="20"/>
          <w:u w:val="single"/>
        </w:rPr>
        <w:t>aanvullende</w:t>
      </w:r>
      <w:r>
        <w:rPr>
          <w:rFonts w:ascii="Arial" w:eastAsia="Arial" w:hAnsi="Arial" w:cs="Arial"/>
          <w:sz w:val="20"/>
        </w:rPr>
        <w:t xml:space="preserve"> verzekeringen vergoedt. U kunt de nota dan zelf indienen. </w:t>
      </w:r>
    </w:p>
    <w:p w14:paraId="29A8FAAB" w14:textId="5C3752B9" w:rsidR="00456A46" w:rsidRDefault="008E5FAA">
      <w:pPr>
        <w:spacing w:after="0" w:line="240" w:lineRule="auto"/>
        <w:rPr>
          <w:rFonts w:ascii="Arial" w:eastAsia="Arial" w:hAnsi="Arial" w:cs="Arial"/>
          <w:sz w:val="20"/>
        </w:rPr>
      </w:pPr>
      <w:r>
        <w:rPr>
          <w:rFonts w:ascii="Arial" w:eastAsia="Arial" w:hAnsi="Arial" w:cs="Arial"/>
          <w:sz w:val="20"/>
        </w:rPr>
        <w:t>Wanneer uw zzp-er bent of uw werkgever betaalt dan is er sprake van een dienst en valt het onder coaching. Het tarief is dan €1</w:t>
      </w:r>
      <w:r w:rsidR="00C8690C">
        <w:rPr>
          <w:rFonts w:ascii="Arial" w:eastAsia="Arial" w:hAnsi="Arial" w:cs="Arial"/>
          <w:sz w:val="20"/>
        </w:rPr>
        <w:t>41</w:t>
      </w:r>
      <w:r>
        <w:rPr>
          <w:rFonts w:ascii="Arial" w:eastAsia="Arial" w:hAnsi="Arial" w:cs="Arial"/>
          <w:sz w:val="20"/>
        </w:rPr>
        <w:t>,</w:t>
      </w:r>
      <w:r w:rsidR="00C8690C">
        <w:rPr>
          <w:rFonts w:ascii="Arial" w:eastAsia="Arial" w:hAnsi="Arial" w:cs="Arial"/>
          <w:sz w:val="20"/>
        </w:rPr>
        <w:t xml:space="preserve">97 </w:t>
      </w:r>
      <w:r>
        <w:rPr>
          <w:rFonts w:ascii="Arial" w:eastAsia="Arial" w:hAnsi="Arial" w:cs="Arial"/>
          <w:sz w:val="20"/>
        </w:rPr>
        <w:t>(202</w:t>
      </w:r>
      <w:r w:rsidR="00C8690C">
        <w:rPr>
          <w:rFonts w:ascii="Arial" w:eastAsia="Arial" w:hAnsi="Arial" w:cs="Arial"/>
          <w:sz w:val="20"/>
        </w:rPr>
        <w:t>2</w:t>
      </w:r>
      <w:r>
        <w:rPr>
          <w:rFonts w:ascii="Arial" w:eastAsia="Arial" w:hAnsi="Arial" w:cs="Arial"/>
          <w:sz w:val="20"/>
        </w:rPr>
        <w:t>) incl. 21% BTW.</w:t>
      </w:r>
      <w:r w:rsidR="004A4296">
        <w:rPr>
          <w:rFonts w:ascii="Arial" w:eastAsia="Arial" w:hAnsi="Arial" w:cs="Arial"/>
          <w:sz w:val="20"/>
        </w:rPr>
        <w:t xml:space="preserve"> </w:t>
      </w:r>
    </w:p>
    <w:p w14:paraId="516D5806" w14:textId="77777777" w:rsidR="00BE3E30" w:rsidRDefault="00BE3E30">
      <w:pPr>
        <w:spacing w:after="0" w:line="240" w:lineRule="auto"/>
        <w:rPr>
          <w:rFonts w:ascii="Arial" w:eastAsia="Arial" w:hAnsi="Arial" w:cs="Arial"/>
          <w:sz w:val="20"/>
        </w:rPr>
      </w:pPr>
    </w:p>
    <w:p w14:paraId="52A548D0" w14:textId="77777777" w:rsidR="00456A46" w:rsidRDefault="008E5FAA">
      <w:pPr>
        <w:spacing w:after="0" w:line="240" w:lineRule="auto"/>
        <w:rPr>
          <w:rFonts w:ascii="Arial" w:eastAsia="Arial" w:hAnsi="Arial" w:cs="Arial"/>
          <w:sz w:val="20"/>
        </w:rPr>
      </w:pPr>
      <w:r>
        <w:rPr>
          <w:rFonts w:ascii="Arial" w:eastAsia="Arial" w:hAnsi="Arial" w:cs="Arial"/>
          <w:sz w:val="20"/>
        </w:rPr>
        <w:t>Op alle facturen zijn de betalingsvoorwaarden</w:t>
      </w:r>
      <w:r>
        <w:rPr>
          <w:rFonts w:ascii="Arial" w:eastAsia="Arial" w:hAnsi="Arial" w:cs="Arial"/>
          <w:b/>
          <w:sz w:val="20"/>
        </w:rPr>
        <w:t xml:space="preserve"> </w:t>
      </w:r>
      <w:r>
        <w:rPr>
          <w:rFonts w:ascii="Arial" w:eastAsia="Arial" w:hAnsi="Arial" w:cs="Arial"/>
          <w:sz w:val="20"/>
        </w:rPr>
        <w:t>van toepassing, zoals te vinden (downloaden) op de website, of ter inzage op de praktijk.</w:t>
      </w:r>
      <w:r>
        <w:rPr>
          <w:rFonts w:ascii="Arial" w:eastAsia="Arial" w:hAnsi="Arial" w:cs="Arial"/>
          <w:sz w:val="20"/>
        </w:rPr>
        <w:tab/>
      </w:r>
    </w:p>
    <w:p w14:paraId="29E73379" w14:textId="77777777" w:rsidR="00456A46" w:rsidRDefault="00456A46">
      <w:pPr>
        <w:spacing w:after="0" w:line="240" w:lineRule="auto"/>
        <w:rPr>
          <w:rFonts w:ascii="Arial" w:eastAsia="Arial" w:hAnsi="Arial" w:cs="Arial"/>
          <w:sz w:val="20"/>
        </w:rPr>
      </w:pPr>
    </w:p>
    <w:p w14:paraId="30938DD1" w14:textId="4B534E11" w:rsidR="00BE3E30" w:rsidRDefault="008E5FAA">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BE3E30">
        <w:rPr>
          <w:rFonts w:ascii="Arial" w:eastAsia="Arial" w:hAnsi="Arial" w:cs="Arial"/>
          <w:b/>
          <w:sz w:val="20"/>
        </w:rPr>
        <w:t>Bij v</w:t>
      </w:r>
      <w:r>
        <w:rPr>
          <w:rFonts w:ascii="Arial" w:eastAsia="Arial" w:hAnsi="Arial" w:cs="Arial"/>
          <w:b/>
          <w:sz w:val="20"/>
        </w:rPr>
        <w:t>erhindering tijdig</w:t>
      </w:r>
      <w:r w:rsidR="00BE3E30">
        <w:rPr>
          <w:rFonts w:ascii="Arial" w:eastAsia="Arial" w:hAnsi="Arial" w:cs="Arial"/>
          <w:b/>
          <w:sz w:val="20"/>
        </w:rPr>
        <w:t xml:space="preserve"> </w:t>
      </w:r>
      <w:r>
        <w:rPr>
          <w:rFonts w:ascii="Arial" w:eastAsia="Arial" w:hAnsi="Arial" w:cs="Arial"/>
          <w:b/>
          <w:sz w:val="20"/>
        </w:rPr>
        <w:t>telefonisch doorgeven</w:t>
      </w:r>
      <w:r w:rsidR="00BE3E30">
        <w:rPr>
          <w:rFonts w:ascii="Arial" w:eastAsia="Arial" w:hAnsi="Arial" w:cs="Arial"/>
          <w:b/>
          <w:sz w:val="20"/>
        </w:rPr>
        <w:t xml:space="preserve"> </w:t>
      </w:r>
    </w:p>
    <w:p w14:paraId="4A4B8C2A" w14:textId="77777777" w:rsidR="00A1581F" w:rsidRDefault="008E5FAA">
      <w:pPr>
        <w:spacing w:after="0" w:line="240" w:lineRule="auto"/>
        <w:rPr>
          <w:rFonts w:ascii="Arial" w:eastAsia="Arial" w:hAnsi="Arial" w:cs="Arial"/>
          <w:sz w:val="20"/>
        </w:rPr>
      </w:pPr>
      <w:r>
        <w:rPr>
          <w:rFonts w:ascii="Arial" w:eastAsia="Arial" w:hAnsi="Arial" w:cs="Arial"/>
          <w:sz w:val="20"/>
        </w:rPr>
        <w:t xml:space="preserve">Mocht u om welke reden dan ook niet op het afgesproken tijdstip kunnen komen, </w:t>
      </w:r>
    </w:p>
    <w:p w14:paraId="35BA9848" w14:textId="77D1E503" w:rsidR="00BE3E30" w:rsidRDefault="008E5FAA">
      <w:pPr>
        <w:spacing w:after="0" w:line="240" w:lineRule="auto"/>
        <w:rPr>
          <w:rFonts w:ascii="Arial" w:eastAsia="Arial" w:hAnsi="Arial" w:cs="Arial"/>
          <w:sz w:val="20"/>
        </w:rPr>
      </w:pPr>
      <w:r>
        <w:rPr>
          <w:rFonts w:ascii="Arial" w:eastAsia="Arial" w:hAnsi="Arial" w:cs="Arial"/>
          <w:sz w:val="20"/>
        </w:rPr>
        <w:t xml:space="preserve">geef dit dan </w:t>
      </w:r>
      <w:r w:rsidRPr="00BE3E30">
        <w:rPr>
          <w:rFonts w:ascii="Arial" w:eastAsia="Arial" w:hAnsi="Arial" w:cs="Arial"/>
          <w:b/>
          <w:bCs/>
          <w:sz w:val="20"/>
        </w:rPr>
        <w:t xml:space="preserve">uiterlijk 24 uur van te voren door via 06-51409366. </w:t>
      </w:r>
      <w:r w:rsidRPr="00BE3E30">
        <w:rPr>
          <w:rFonts w:ascii="Arial" w:eastAsia="Arial" w:hAnsi="Arial" w:cs="Arial"/>
          <w:sz w:val="20"/>
        </w:rPr>
        <w:t>U kunt altijd de voicemail in spreken</w:t>
      </w:r>
      <w:r>
        <w:rPr>
          <w:rFonts w:ascii="Arial" w:eastAsia="Arial" w:hAnsi="Arial" w:cs="Arial"/>
          <w:sz w:val="20"/>
        </w:rPr>
        <w:t xml:space="preserve">. </w:t>
      </w:r>
    </w:p>
    <w:p w14:paraId="54FBAC4D" w14:textId="59EA99D6" w:rsidR="00E84852" w:rsidRDefault="008E5FAA">
      <w:pPr>
        <w:spacing w:after="0" w:line="240" w:lineRule="auto"/>
        <w:rPr>
          <w:rFonts w:ascii="Arial" w:eastAsia="Arial" w:hAnsi="Arial" w:cs="Arial"/>
          <w:sz w:val="20"/>
        </w:rPr>
      </w:pPr>
      <w:r>
        <w:rPr>
          <w:rFonts w:ascii="Arial" w:eastAsia="Arial" w:hAnsi="Arial" w:cs="Arial"/>
          <w:sz w:val="20"/>
        </w:rPr>
        <w:t xml:space="preserve">Een niet </w:t>
      </w:r>
      <w:r w:rsidR="00E84852">
        <w:rPr>
          <w:rFonts w:ascii="Arial" w:eastAsia="Arial" w:hAnsi="Arial" w:cs="Arial"/>
          <w:sz w:val="20"/>
        </w:rPr>
        <w:t xml:space="preserve">of niet </w:t>
      </w:r>
      <w:r>
        <w:rPr>
          <w:rFonts w:ascii="Arial" w:eastAsia="Arial" w:hAnsi="Arial" w:cs="Arial"/>
          <w:sz w:val="20"/>
        </w:rPr>
        <w:t xml:space="preserve">op tijd afgezegde afspraak wordt bij uzelf in rekening </w:t>
      </w:r>
      <w:r w:rsidR="00BE3E30">
        <w:rPr>
          <w:rFonts w:ascii="Arial" w:eastAsia="Arial" w:hAnsi="Arial" w:cs="Arial"/>
          <w:sz w:val="20"/>
        </w:rPr>
        <w:t>gebracht</w:t>
      </w:r>
      <w:r w:rsidR="00E84852">
        <w:rPr>
          <w:rFonts w:ascii="Arial" w:eastAsia="Arial" w:hAnsi="Arial" w:cs="Arial"/>
          <w:sz w:val="20"/>
        </w:rPr>
        <w:t>. De</w:t>
      </w:r>
      <w:r w:rsidR="00BE3E30">
        <w:rPr>
          <w:rFonts w:ascii="Arial" w:eastAsia="Arial" w:hAnsi="Arial" w:cs="Arial"/>
          <w:sz w:val="20"/>
        </w:rPr>
        <w:t xml:space="preserve"> verzekering vergoedt dit niet. </w:t>
      </w:r>
      <w:r w:rsidR="00E84852">
        <w:rPr>
          <w:rFonts w:ascii="Arial" w:eastAsia="Arial" w:hAnsi="Arial" w:cs="Arial"/>
          <w:sz w:val="20"/>
        </w:rPr>
        <w:t xml:space="preserve">Het </w:t>
      </w:r>
      <w:r w:rsidRPr="00BE3E30">
        <w:rPr>
          <w:rFonts w:ascii="Arial" w:eastAsia="Arial" w:hAnsi="Arial" w:cs="Arial"/>
          <w:b/>
          <w:bCs/>
          <w:sz w:val="20"/>
        </w:rPr>
        <w:t>No-show</w:t>
      </w:r>
      <w:r>
        <w:rPr>
          <w:rFonts w:ascii="Arial" w:eastAsia="Arial" w:hAnsi="Arial" w:cs="Arial"/>
          <w:sz w:val="20"/>
        </w:rPr>
        <w:t xml:space="preserve"> </w:t>
      </w:r>
      <w:r w:rsidR="00E84852">
        <w:rPr>
          <w:rFonts w:ascii="Arial" w:eastAsia="Arial" w:hAnsi="Arial" w:cs="Arial"/>
          <w:sz w:val="20"/>
        </w:rPr>
        <w:t xml:space="preserve">tarief is </w:t>
      </w:r>
      <w:r w:rsidR="004A4296">
        <w:rPr>
          <w:rFonts w:ascii="Arial" w:eastAsia="Arial" w:hAnsi="Arial" w:cs="Arial"/>
          <w:sz w:val="20"/>
        </w:rPr>
        <w:t xml:space="preserve">50% van het </w:t>
      </w:r>
      <w:r w:rsidR="00E84852">
        <w:rPr>
          <w:rFonts w:ascii="Arial" w:eastAsia="Arial" w:hAnsi="Arial" w:cs="Arial"/>
          <w:sz w:val="20"/>
        </w:rPr>
        <w:t xml:space="preserve">NZA </w:t>
      </w:r>
      <w:r w:rsidR="004A4296">
        <w:rPr>
          <w:rFonts w:ascii="Arial" w:eastAsia="Arial" w:hAnsi="Arial" w:cs="Arial"/>
          <w:sz w:val="20"/>
        </w:rPr>
        <w:t>tarief passend bij de tijd die voor u gereserveerd was</w:t>
      </w:r>
      <w:r w:rsidR="00E84852">
        <w:rPr>
          <w:rFonts w:ascii="Arial" w:eastAsia="Arial" w:hAnsi="Arial" w:cs="Arial"/>
          <w:sz w:val="20"/>
        </w:rPr>
        <w:t xml:space="preserve">.  </w:t>
      </w:r>
    </w:p>
    <w:p w14:paraId="102E58FC" w14:textId="3F4CC397" w:rsidR="00E84852" w:rsidRDefault="00E84852">
      <w:pPr>
        <w:spacing w:after="0" w:line="240" w:lineRule="auto"/>
        <w:rPr>
          <w:rFonts w:ascii="Arial" w:eastAsia="Arial" w:hAnsi="Arial" w:cs="Arial"/>
          <w:sz w:val="20"/>
        </w:rPr>
      </w:pPr>
      <w:r>
        <w:rPr>
          <w:rFonts w:ascii="Arial" w:eastAsia="Arial" w:hAnsi="Arial" w:cs="Arial"/>
          <w:sz w:val="20"/>
        </w:rPr>
        <w:t>Bijvoorbeeld: wanneer er een behandelafspraak van 45 min gereserveerd was dan wordt 50% van het NZA</w:t>
      </w:r>
      <w:r w:rsidR="001A4135">
        <w:rPr>
          <w:rFonts w:ascii="Arial" w:eastAsia="Arial" w:hAnsi="Arial" w:cs="Arial"/>
          <w:sz w:val="20"/>
        </w:rPr>
        <w:t>-</w:t>
      </w:r>
      <w:r>
        <w:rPr>
          <w:rFonts w:ascii="Arial" w:eastAsia="Arial" w:hAnsi="Arial" w:cs="Arial"/>
          <w:sz w:val="20"/>
        </w:rPr>
        <w:t>45 minuten tarief, dus €60,49 in rekening gebracht.</w:t>
      </w:r>
    </w:p>
    <w:p w14:paraId="11281FA9" w14:textId="77777777" w:rsidR="00E84852" w:rsidRDefault="00E84852">
      <w:pPr>
        <w:spacing w:after="0" w:line="240" w:lineRule="auto"/>
        <w:rPr>
          <w:rFonts w:ascii="Arial" w:eastAsia="Arial" w:hAnsi="Arial" w:cs="Arial"/>
          <w:sz w:val="20"/>
        </w:rPr>
      </w:pPr>
    </w:p>
    <w:p w14:paraId="2FFCBEE4" w14:textId="5D18880C" w:rsidR="00456A46" w:rsidRDefault="008E5FAA">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Jan 202</w:t>
      </w:r>
      <w:r w:rsidR="004A4296">
        <w:rPr>
          <w:rFonts w:ascii="Arial" w:eastAsia="Arial" w:hAnsi="Arial" w:cs="Arial"/>
          <w:sz w:val="20"/>
        </w:rPr>
        <w:t>2</w:t>
      </w:r>
    </w:p>
    <w:p w14:paraId="0E33F70A" w14:textId="77777777" w:rsidR="00456A46" w:rsidRDefault="00456A46">
      <w:pPr>
        <w:spacing w:after="0" w:line="240" w:lineRule="auto"/>
        <w:rPr>
          <w:rFonts w:ascii="Arial" w:eastAsia="Arial" w:hAnsi="Arial" w:cs="Arial"/>
          <w:sz w:val="20"/>
        </w:rPr>
      </w:pPr>
    </w:p>
    <w:p w14:paraId="7A98F5AC" w14:textId="77777777" w:rsidR="00456A46" w:rsidRDefault="008E5FAA">
      <w:pPr>
        <w:spacing w:after="0" w:line="240" w:lineRule="auto"/>
        <w:rPr>
          <w:rFonts w:ascii="Tempus Sans ITC" w:eastAsia="Tempus Sans ITC" w:hAnsi="Tempus Sans ITC" w:cs="Tempus Sans ITC"/>
          <w:b/>
          <w:sz w:val="20"/>
        </w:rPr>
      </w:pPr>
      <w:r>
        <w:rPr>
          <w:rFonts w:ascii="Tempus Sans ITC" w:eastAsia="Tempus Sans ITC" w:hAnsi="Tempus Sans ITC" w:cs="Tempus Sans ITC"/>
          <w:b/>
          <w:sz w:val="20"/>
        </w:rPr>
        <w:t xml:space="preserve">Tel: 06-51409366, email: ppnveld@xs4all.nl Web: </w:t>
      </w:r>
      <w:hyperlink r:id="rId6">
        <w:r>
          <w:rPr>
            <w:rFonts w:ascii="Tempus Sans ITC" w:eastAsia="Tempus Sans ITC" w:hAnsi="Tempus Sans ITC" w:cs="Tempus Sans ITC"/>
            <w:b/>
            <w:color w:val="0000FF"/>
            <w:sz w:val="20"/>
            <w:u w:val="single"/>
          </w:rPr>
          <w:t>www.ppnveld.nl</w:t>
        </w:r>
      </w:hyperlink>
    </w:p>
    <w:p w14:paraId="5915CCC8" w14:textId="77777777" w:rsidR="00456A46" w:rsidRDefault="008E5FAA">
      <w:pPr>
        <w:spacing w:after="0" w:line="240" w:lineRule="auto"/>
        <w:rPr>
          <w:rFonts w:ascii="Arial" w:eastAsia="Arial" w:hAnsi="Arial" w:cs="Arial"/>
          <w:sz w:val="20"/>
        </w:rPr>
      </w:pPr>
      <w:r>
        <w:rPr>
          <w:rFonts w:ascii="Tempus Sans ITC" w:eastAsia="Tempus Sans ITC" w:hAnsi="Tempus Sans ITC" w:cs="Tempus Sans ITC"/>
          <w:b/>
          <w:sz w:val="20"/>
        </w:rPr>
        <w:t xml:space="preserve">Rek </w:t>
      </w:r>
      <w:proofErr w:type="spellStart"/>
      <w:r>
        <w:rPr>
          <w:rFonts w:ascii="Tempus Sans ITC" w:eastAsia="Tempus Sans ITC" w:hAnsi="Tempus Sans ITC" w:cs="Tempus Sans ITC"/>
          <w:b/>
          <w:sz w:val="20"/>
        </w:rPr>
        <w:t>nr</w:t>
      </w:r>
      <w:proofErr w:type="spellEnd"/>
      <w:r>
        <w:rPr>
          <w:rFonts w:ascii="Tempus Sans ITC" w:eastAsia="Tempus Sans ITC" w:hAnsi="Tempus Sans ITC" w:cs="Tempus Sans ITC"/>
          <w:b/>
          <w:sz w:val="20"/>
        </w:rPr>
        <w:t xml:space="preserve"> NL66ABNA0571744532, lid NIP, LVVP, Big </w:t>
      </w:r>
      <w:proofErr w:type="spellStart"/>
      <w:r>
        <w:rPr>
          <w:rFonts w:ascii="Tempus Sans ITC" w:eastAsia="Tempus Sans ITC" w:hAnsi="Tempus Sans ITC" w:cs="Tempus Sans ITC"/>
          <w:b/>
          <w:sz w:val="20"/>
        </w:rPr>
        <w:t>regnr</w:t>
      </w:r>
      <w:proofErr w:type="spellEnd"/>
      <w:r>
        <w:rPr>
          <w:rFonts w:ascii="Tempus Sans ITC" w:eastAsia="Tempus Sans ITC" w:hAnsi="Tempus Sans ITC" w:cs="Tempus Sans ITC"/>
          <w:b/>
          <w:sz w:val="20"/>
        </w:rPr>
        <w:t xml:space="preserve">. 29050821325 </w:t>
      </w:r>
      <w:proofErr w:type="spellStart"/>
      <w:r>
        <w:rPr>
          <w:rFonts w:ascii="Tempus Sans ITC" w:eastAsia="Tempus Sans ITC" w:hAnsi="Tempus Sans ITC" w:cs="Tempus Sans ITC"/>
          <w:b/>
          <w:sz w:val="20"/>
        </w:rPr>
        <w:t>Kvk</w:t>
      </w:r>
      <w:proofErr w:type="spellEnd"/>
      <w:r>
        <w:rPr>
          <w:rFonts w:ascii="Tempus Sans ITC" w:eastAsia="Tempus Sans ITC" w:hAnsi="Tempus Sans ITC" w:cs="Tempus Sans ITC"/>
          <w:b/>
          <w:sz w:val="20"/>
        </w:rPr>
        <w:t>: 01158376</w:t>
      </w:r>
    </w:p>
    <w:sectPr w:rsidR="00456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56A46"/>
    <w:rsid w:val="000A439E"/>
    <w:rsid w:val="000D57D1"/>
    <w:rsid w:val="001A4135"/>
    <w:rsid w:val="001F305B"/>
    <w:rsid w:val="00200DA6"/>
    <w:rsid w:val="00226004"/>
    <w:rsid w:val="00285D23"/>
    <w:rsid w:val="002E1034"/>
    <w:rsid w:val="00346B54"/>
    <w:rsid w:val="00352C94"/>
    <w:rsid w:val="003D35E9"/>
    <w:rsid w:val="003E11FD"/>
    <w:rsid w:val="00421950"/>
    <w:rsid w:val="00456A46"/>
    <w:rsid w:val="004A4296"/>
    <w:rsid w:val="004F306E"/>
    <w:rsid w:val="00530F48"/>
    <w:rsid w:val="005A6CCC"/>
    <w:rsid w:val="005F74DE"/>
    <w:rsid w:val="006B30D8"/>
    <w:rsid w:val="008D0840"/>
    <w:rsid w:val="008E5FAA"/>
    <w:rsid w:val="009001BD"/>
    <w:rsid w:val="00A1581F"/>
    <w:rsid w:val="00A76209"/>
    <w:rsid w:val="00AB643B"/>
    <w:rsid w:val="00B374DE"/>
    <w:rsid w:val="00BE3E30"/>
    <w:rsid w:val="00BE6BAD"/>
    <w:rsid w:val="00C8690C"/>
    <w:rsid w:val="00D258DD"/>
    <w:rsid w:val="00D603C5"/>
    <w:rsid w:val="00D62CFE"/>
    <w:rsid w:val="00E26BA5"/>
    <w:rsid w:val="00E84852"/>
    <w:rsid w:val="00E952A7"/>
    <w:rsid w:val="00F0030C"/>
    <w:rsid w:val="00F22BB3"/>
    <w:rsid w:val="00F92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4680"/>
  <w15:docId w15:val="{4EBAFE8D-8EDA-4D2E-ABF9-A414A5E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2A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E952A7"/>
    <w:rPr>
      <w:i/>
      <w:iCs/>
    </w:rPr>
  </w:style>
  <w:style w:type="character" w:styleId="Hyperlink">
    <w:name w:val="Hyperlink"/>
    <w:basedOn w:val="Standaardalinea-lettertype"/>
    <w:uiPriority w:val="99"/>
    <w:unhideWhenUsed/>
    <w:rsid w:val="00D258DD"/>
    <w:rPr>
      <w:color w:val="0563C1" w:themeColor="hyperlink"/>
      <w:u w:val="single"/>
    </w:rPr>
  </w:style>
  <w:style w:type="character" w:styleId="Onopgelostemelding">
    <w:name w:val="Unresolved Mention"/>
    <w:basedOn w:val="Standaardalinea-lettertype"/>
    <w:uiPriority w:val="99"/>
    <w:semiHidden/>
    <w:unhideWhenUsed/>
    <w:rsid w:val="00D2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pnveld.nl/" TargetMode="External"/><Relationship Id="rId5" Type="http://schemas.openxmlformats.org/officeDocument/2006/relationships/hyperlink" Target="http://www.nza.nl/" TargetMode="External"/><Relationship Id="rId4" Type="http://schemas.openxmlformats.org/officeDocument/2006/relationships/hyperlink" Target="http://www.zorgprestatiemod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8137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J</cp:lastModifiedBy>
  <cp:revision>2</cp:revision>
  <dcterms:created xsi:type="dcterms:W3CDTF">2022-01-21T18:50:00Z</dcterms:created>
  <dcterms:modified xsi:type="dcterms:W3CDTF">2022-01-21T18:50:00Z</dcterms:modified>
</cp:coreProperties>
</file>